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C0" w:rsidRPr="00C97067" w:rsidRDefault="00F014C0" w:rsidP="00F014C0">
      <w:pPr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C97067">
        <w:rPr>
          <w:rFonts w:eastAsia="Times New Roman"/>
          <w:szCs w:val="28"/>
          <w:lang w:eastAsia="ru-RU"/>
        </w:rPr>
        <w:t>Приложение 2</w:t>
      </w:r>
    </w:p>
    <w:p w:rsidR="00F014C0" w:rsidRPr="00C97067" w:rsidRDefault="00F014C0" w:rsidP="00F014C0">
      <w:pPr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  <w:r w:rsidRPr="00C97067">
        <w:rPr>
          <w:rFonts w:eastAsia="Times New Roman"/>
          <w:szCs w:val="28"/>
          <w:lang w:eastAsia="ru-RU"/>
        </w:rPr>
        <w:t>к постановлению Правительства</w:t>
      </w:r>
    </w:p>
    <w:p w:rsidR="00F014C0" w:rsidRPr="00C97067" w:rsidRDefault="00F014C0" w:rsidP="00F014C0">
      <w:pPr>
        <w:spacing w:after="0" w:line="240" w:lineRule="auto"/>
        <w:ind w:right="-284" w:firstLine="567"/>
        <w:jc w:val="right"/>
        <w:rPr>
          <w:rFonts w:eastAsia="Times New Roman"/>
          <w:szCs w:val="28"/>
          <w:lang w:eastAsia="ru-RU"/>
        </w:rPr>
      </w:pPr>
      <w:r w:rsidRPr="00C97067">
        <w:rPr>
          <w:rFonts w:eastAsia="Times New Roman"/>
          <w:szCs w:val="28"/>
          <w:lang w:eastAsia="ru-RU"/>
        </w:rPr>
        <w:t>Республики Таджикистан</w:t>
      </w:r>
    </w:p>
    <w:p w:rsidR="00F014C0" w:rsidRDefault="00EB761D" w:rsidP="00EB761D">
      <w:pPr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  <w:r w:rsidRPr="00F353AA">
        <w:rPr>
          <w:rFonts w:eastAsia="Times New Roman"/>
          <w:szCs w:val="28"/>
          <w:lang w:eastAsia="ru-RU"/>
        </w:rPr>
        <w:t xml:space="preserve"> </w:t>
      </w:r>
      <w:r w:rsidR="00F014C0" w:rsidRPr="00C97067">
        <w:rPr>
          <w:rFonts w:eastAsia="Times New Roman"/>
          <w:szCs w:val="28"/>
          <w:lang w:eastAsia="ru-RU"/>
        </w:rPr>
        <w:t>от «</w:t>
      </w:r>
      <w:r w:rsidR="00F80120">
        <w:rPr>
          <w:rFonts w:eastAsia="Times New Roman"/>
          <w:szCs w:val="28"/>
          <w:lang w:eastAsia="ru-RU"/>
        </w:rPr>
        <w:t>29</w:t>
      </w:r>
      <w:r w:rsidR="00F014C0" w:rsidRPr="00C97067">
        <w:rPr>
          <w:rFonts w:eastAsia="Times New Roman"/>
          <w:szCs w:val="28"/>
          <w:lang w:eastAsia="ru-RU"/>
        </w:rPr>
        <w:t>»</w:t>
      </w:r>
      <w:r w:rsidRPr="00F353AA">
        <w:rPr>
          <w:rFonts w:eastAsia="Times New Roman"/>
          <w:szCs w:val="28"/>
          <w:lang w:eastAsia="ru-RU"/>
        </w:rPr>
        <w:t xml:space="preserve"> </w:t>
      </w:r>
      <w:r w:rsidR="00F80120">
        <w:rPr>
          <w:rFonts w:eastAsia="Times New Roman"/>
          <w:szCs w:val="28"/>
          <w:lang w:eastAsia="ru-RU"/>
        </w:rPr>
        <w:t>ноябр</w:t>
      </w:r>
      <w:r w:rsidR="00102DAB">
        <w:rPr>
          <w:rFonts w:eastAsia="Times New Roman"/>
          <w:szCs w:val="28"/>
          <w:lang w:eastAsia="ru-RU"/>
        </w:rPr>
        <w:t>я</w:t>
      </w:r>
      <w:r w:rsidR="00F80120">
        <w:rPr>
          <w:rFonts w:eastAsia="Times New Roman"/>
          <w:szCs w:val="28"/>
          <w:lang w:eastAsia="ru-RU"/>
        </w:rPr>
        <w:t xml:space="preserve"> </w:t>
      </w:r>
      <w:r w:rsidRPr="00C97067">
        <w:rPr>
          <w:rFonts w:eastAsia="Times New Roman"/>
          <w:szCs w:val="28"/>
          <w:lang w:eastAsia="ru-RU"/>
        </w:rPr>
        <w:t>2023 года, №</w:t>
      </w:r>
      <w:r w:rsidR="00F80120">
        <w:rPr>
          <w:rFonts w:eastAsia="Times New Roman"/>
          <w:szCs w:val="28"/>
          <w:lang w:eastAsia="ru-RU"/>
        </w:rPr>
        <w:t>545</w:t>
      </w:r>
    </w:p>
    <w:p w:rsidR="001324EC" w:rsidRDefault="001324EC" w:rsidP="00EB761D">
      <w:pPr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</w:p>
    <w:p w:rsidR="001A360A" w:rsidRDefault="001A360A" w:rsidP="00EB761D">
      <w:pPr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</w:p>
    <w:p w:rsidR="00D60F9C" w:rsidRDefault="000F7C55" w:rsidP="000F7C55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 действий</w:t>
      </w:r>
    </w:p>
    <w:p w:rsidR="00F014C0" w:rsidRDefault="00A65B5C" w:rsidP="00F014C0">
      <w:pPr>
        <w:spacing w:after="0" w:line="240" w:lineRule="auto"/>
        <w:jc w:val="center"/>
        <w:rPr>
          <w:szCs w:val="28"/>
        </w:rPr>
      </w:pPr>
      <w:r w:rsidRPr="004E0802">
        <w:rPr>
          <w:szCs w:val="28"/>
        </w:rPr>
        <w:t>2023-2025 год</w:t>
      </w:r>
      <w:r w:rsidR="000F7C55">
        <w:rPr>
          <w:szCs w:val="28"/>
        </w:rPr>
        <w:t>ов</w:t>
      </w:r>
      <w:r w:rsidRPr="004E0802">
        <w:rPr>
          <w:szCs w:val="28"/>
        </w:rPr>
        <w:t xml:space="preserve"> Государственной программы </w:t>
      </w:r>
      <w:r w:rsidR="00EB761D" w:rsidRPr="00C97067">
        <w:rPr>
          <w:szCs w:val="28"/>
        </w:rPr>
        <w:t>по развитию женского предпринимательства в Респу</w:t>
      </w:r>
      <w:r w:rsidR="00A54CEB">
        <w:rPr>
          <w:szCs w:val="28"/>
        </w:rPr>
        <w:t xml:space="preserve">блике Таджикистан </w:t>
      </w:r>
      <w:r w:rsidR="0012230E">
        <w:rPr>
          <w:szCs w:val="28"/>
        </w:rPr>
        <w:t xml:space="preserve">на период </w:t>
      </w:r>
      <w:r w:rsidR="00A54CEB">
        <w:rPr>
          <w:szCs w:val="28"/>
        </w:rPr>
        <w:t>до 2027</w:t>
      </w:r>
      <w:r>
        <w:rPr>
          <w:szCs w:val="28"/>
        </w:rPr>
        <w:t xml:space="preserve"> года</w:t>
      </w:r>
    </w:p>
    <w:p w:rsidR="00016DDE" w:rsidRPr="00C97067" w:rsidRDefault="00016DDE" w:rsidP="00F014C0">
      <w:pPr>
        <w:spacing w:after="0" w:line="240" w:lineRule="auto"/>
        <w:jc w:val="center"/>
        <w:rPr>
          <w:szCs w:val="28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2268"/>
        <w:gridCol w:w="992"/>
        <w:gridCol w:w="596"/>
        <w:gridCol w:w="708"/>
        <w:gridCol w:w="993"/>
        <w:gridCol w:w="1275"/>
        <w:gridCol w:w="993"/>
        <w:gridCol w:w="992"/>
        <w:gridCol w:w="822"/>
        <w:gridCol w:w="2296"/>
        <w:gridCol w:w="1418"/>
      </w:tblGrid>
      <w:tr w:rsidR="00C97067" w:rsidRPr="00714C6B" w:rsidTr="00714C6B">
        <w:trPr>
          <w:trHeight w:val="1238"/>
        </w:trPr>
        <w:tc>
          <w:tcPr>
            <w:tcW w:w="567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№</w:t>
            </w:r>
          </w:p>
          <w:p w:rsidR="00016DDE" w:rsidRPr="00714C6B" w:rsidRDefault="00016DDE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п/н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Цели</w:t>
            </w:r>
            <w:r w:rsidR="00E776B8" w:rsidRPr="00714C6B">
              <w:rPr>
                <w:sz w:val="24"/>
                <w:szCs w:val="24"/>
              </w:rPr>
              <w:t xml:space="preserve"> и</w:t>
            </w:r>
            <w:r w:rsidRPr="00714C6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Индикаторы воздействия, задач</w:t>
            </w:r>
            <w:r w:rsidR="00E776B8" w:rsidRPr="00714C6B">
              <w:rPr>
                <w:sz w:val="24"/>
                <w:szCs w:val="24"/>
              </w:rPr>
              <w:t xml:space="preserve"> и </w:t>
            </w:r>
            <w:r w:rsidR="00E776B8" w:rsidRPr="00714C6B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>конечные результаты</w:t>
            </w:r>
            <w:r w:rsidRPr="00714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Базовый показатель</w:t>
            </w:r>
            <w:proofErr w:type="gramStart"/>
            <w:r w:rsidRPr="00714C6B">
              <w:rPr>
                <w:sz w:val="24"/>
                <w:szCs w:val="24"/>
              </w:rPr>
              <w:t xml:space="preserve">   </w:t>
            </w:r>
            <w:r w:rsidR="00405F34" w:rsidRPr="00714C6B">
              <w:rPr>
                <w:sz w:val="24"/>
                <w:szCs w:val="24"/>
              </w:rPr>
              <w:t>(</w:t>
            </w:r>
            <w:proofErr w:type="gramEnd"/>
            <w:r w:rsidRPr="00714C6B">
              <w:rPr>
                <w:sz w:val="24"/>
                <w:szCs w:val="24"/>
              </w:rPr>
              <w:t>2022</w:t>
            </w:r>
            <w:r w:rsidR="00405F34" w:rsidRPr="00714C6B">
              <w:rPr>
                <w:sz w:val="24"/>
                <w:szCs w:val="24"/>
              </w:rPr>
              <w:t>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Целевой размер индикатора</w:t>
            </w:r>
            <w:r w:rsidR="00016DDE"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</w:rPr>
              <w:t xml:space="preserve"> период деятельности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proofErr w:type="gramStart"/>
            <w:r w:rsidRPr="00714C6B">
              <w:rPr>
                <w:sz w:val="24"/>
                <w:szCs w:val="24"/>
              </w:rPr>
              <w:t>Потреб-</w:t>
            </w:r>
            <w:proofErr w:type="spellStart"/>
            <w:r w:rsidRPr="00714C6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 в </w:t>
            </w:r>
            <w:proofErr w:type="spellStart"/>
            <w:r w:rsidRPr="00714C6B">
              <w:rPr>
                <w:sz w:val="24"/>
                <w:szCs w:val="24"/>
              </w:rPr>
              <w:t>финанси-ровании</w:t>
            </w:r>
            <w:proofErr w:type="spellEnd"/>
            <w:r w:rsidRPr="00714C6B">
              <w:rPr>
                <w:sz w:val="24"/>
                <w:szCs w:val="24"/>
              </w:rPr>
              <w:t xml:space="preserve"> (тыс.</w:t>
            </w:r>
            <w:r w:rsidR="00C97067" w:rsidRPr="00714C6B">
              <w:rPr>
                <w:sz w:val="24"/>
                <w:szCs w:val="24"/>
              </w:rPr>
              <w:t xml:space="preserve"> </w:t>
            </w:r>
            <w:r w:rsidRPr="00714C6B">
              <w:rPr>
                <w:sz w:val="24"/>
                <w:szCs w:val="24"/>
              </w:rPr>
              <w:t>сом</w:t>
            </w:r>
            <w:r w:rsidR="00C97067" w:rsidRPr="00714C6B">
              <w:rPr>
                <w:sz w:val="24"/>
                <w:szCs w:val="24"/>
              </w:rPr>
              <w:t>)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rPr>
          <w:trHeight w:val="986"/>
        </w:trPr>
        <w:tc>
          <w:tcPr>
            <w:tcW w:w="567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4C6B">
              <w:rPr>
                <w:rFonts w:eastAsia="Times New Roman"/>
                <w:sz w:val="24"/>
                <w:szCs w:val="24"/>
                <w:lang w:eastAsia="ru-RU"/>
              </w:rPr>
              <w:t>Прави</w:t>
            </w:r>
            <w:r w:rsidR="00872582" w:rsidRPr="00714C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14C6B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016DDE" w:rsidRPr="00714C6B">
              <w:rPr>
                <w:rFonts w:eastAsia="Times New Roman"/>
                <w:sz w:val="24"/>
                <w:szCs w:val="24"/>
                <w:lang w:eastAsia="ru-RU"/>
              </w:rPr>
              <w:t xml:space="preserve">-    </w:t>
            </w:r>
            <w:proofErr w:type="spellStart"/>
            <w:r w:rsidRPr="00714C6B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Доноры</w:t>
            </w:r>
          </w:p>
        </w:tc>
        <w:tc>
          <w:tcPr>
            <w:tcW w:w="82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714C6B">
              <w:rPr>
                <w:sz w:val="24"/>
                <w:szCs w:val="24"/>
              </w:rPr>
              <w:t>Част</w:t>
            </w:r>
            <w:r w:rsidR="00016DDE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 сектор</w:t>
            </w:r>
          </w:p>
        </w:tc>
        <w:tc>
          <w:tcPr>
            <w:tcW w:w="2296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2582" w:rsidRPr="00714C6B" w:rsidTr="00714C6B">
        <w:trPr>
          <w:trHeight w:val="1270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Совершенствова</w:t>
            </w:r>
            <w:r w:rsidR="00405F34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ние институционально-правовой структуры через законодательную реформу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2,43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0,27</w:t>
            </w: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управлению государственным имуществом,</w:t>
            </w: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Комитет по делам  женщин и семь</w:t>
            </w:r>
            <w:r w:rsidR="00016DDE" w:rsidRPr="00714C6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1370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Законодательное закрепление критериев женского </w:t>
            </w:r>
            <w:r w:rsidRPr="00714C6B">
              <w:rPr>
                <w:sz w:val="24"/>
                <w:szCs w:val="24"/>
              </w:rPr>
              <w:lastRenderedPageBreak/>
              <w:t>предприниматель</w:t>
            </w:r>
            <w:r w:rsidR="00CF4BFA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61D" w:rsidRPr="00714C6B" w:rsidRDefault="00405F34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lastRenderedPageBreak/>
              <w:t xml:space="preserve">Индикаторы отдачи: </w:t>
            </w:r>
            <w:proofErr w:type="spellStart"/>
            <w:r w:rsidR="00EB761D" w:rsidRPr="00714C6B">
              <w:rPr>
                <w:sz w:val="24"/>
                <w:szCs w:val="24"/>
              </w:rPr>
              <w:t>количест</w:t>
            </w:r>
            <w:r w:rsidRPr="00714C6B">
              <w:rPr>
                <w:sz w:val="24"/>
                <w:szCs w:val="24"/>
              </w:rPr>
              <w:t>во</w:t>
            </w:r>
            <w:r w:rsidR="00EB761D" w:rsidRPr="00714C6B">
              <w:rPr>
                <w:sz w:val="24"/>
                <w:szCs w:val="24"/>
              </w:rPr>
              <w:t>в</w:t>
            </w:r>
            <w:proofErr w:type="spellEnd"/>
            <w:r w:rsidRPr="00714C6B">
              <w:rPr>
                <w:sz w:val="24"/>
                <w:szCs w:val="24"/>
              </w:rPr>
              <w:t>-</w:t>
            </w:r>
            <w:r w:rsidR="00304D84" w:rsidRPr="00714C6B">
              <w:rPr>
                <w:sz w:val="24"/>
                <w:szCs w:val="24"/>
              </w:rPr>
              <w:t xml:space="preserve">   </w:t>
            </w:r>
            <w:r w:rsidR="00EB761D" w:rsidRPr="00714C6B">
              <w:rPr>
                <w:sz w:val="24"/>
                <w:szCs w:val="24"/>
              </w:rPr>
              <w:t xml:space="preserve">новь вводимых </w:t>
            </w:r>
            <w:r w:rsidR="00EB761D" w:rsidRPr="00714C6B">
              <w:rPr>
                <w:sz w:val="24"/>
                <w:szCs w:val="24"/>
              </w:rPr>
              <w:lastRenderedPageBreak/>
              <w:t>инструментов регулировани</w:t>
            </w:r>
            <w:r w:rsidR="00CF4BFA" w:rsidRPr="00714C6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</w:t>
            </w:r>
            <w:r w:rsidRPr="00714C6B">
              <w:rPr>
                <w:sz w:val="24"/>
                <w:szCs w:val="24"/>
                <w:lang w:val="tg-Cyrl-TJ"/>
              </w:rPr>
              <w:t>,</w:t>
            </w:r>
            <w:r w:rsidRPr="00714C6B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0,27</w:t>
            </w: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государственным имуществом, Комитет по делам женщин и семь</w:t>
            </w:r>
            <w:r w:rsidR="001A360A" w:rsidRPr="00714C6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rPr>
          <w:trHeight w:val="557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Проведение анализа но</w:t>
            </w:r>
            <w:r w:rsidR="00016DDE" w:rsidRPr="00714C6B">
              <w:rPr>
                <w:sz w:val="24"/>
                <w:szCs w:val="24"/>
              </w:rPr>
              <w:t>р</w:t>
            </w:r>
            <w:r w:rsidRPr="00714C6B">
              <w:rPr>
                <w:sz w:val="24"/>
                <w:szCs w:val="24"/>
              </w:rPr>
              <w:t>мативно</w:t>
            </w:r>
            <w:r w:rsidR="00016DDE" w:rsidRPr="00714C6B">
              <w:rPr>
                <w:sz w:val="24"/>
                <w:szCs w:val="24"/>
              </w:rPr>
              <w:t>й правовой</w:t>
            </w:r>
            <w:r w:rsidRPr="00714C6B">
              <w:rPr>
                <w:sz w:val="24"/>
                <w:szCs w:val="24"/>
              </w:rPr>
              <w:t xml:space="preserve"> базы в части определения </w:t>
            </w:r>
            <w:proofErr w:type="gramStart"/>
            <w:r w:rsidRPr="00714C6B">
              <w:rPr>
                <w:sz w:val="24"/>
                <w:szCs w:val="24"/>
              </w:rPr>
              <w:t>критериев  женского</w:t>
            </w:r>
            <w:proofErr w:type="gramEnd"/>
            <w:r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предпринима</w:t>
            </w:r>
            <w:r w:rsidR="00405F34" w:rsidRPr="00714C6B">
              <w:rPr>
                <w:sz w:val="24"/>
                <w:szCs w:val="24"/>
              </w:rPr>
              <w:t>-</w:t>
            </w:r>
            <w:r w:rsidRPr="00714C6B">
              <w:rPr>
                <w:sz w:val="24"/>
                <w:szCs w:val="24"/>
              </w:rPr>
              <w:t>тельства</w:t>
            </w:r>
            <w:proofErr w:type="spellEnd"/>
            <w:r w:rsidRPr="00714C6B">
              <w:rPr>
                <w:sz w:val="24"/>
                <w:szCs w:val="24"/>
              </w:rPr>
              <w:t xml:space="preserve"> и рекомендации по их законодательному закреплению</w:t>
            </w:r>
          </w:p>
        </w:tc>
        <w:tc>
          <w:tcPr>
            <w:tcW w:w="2268" w:type="dxa"/>
            <w:shd w:val="clear" w:color="auto" w:fill="auto"/>
          </w:tcPr>
          <w:p w:rsidR="0029009B" w:rsidRPr="00714C6B" w:rsidRDefault="0029009B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Проведения</w:t>
            </w:r>
            <w:r w:rsidR="00E02873" w:rsidRPr="00714C6B">
              <w:rPr>
                <w:sz w:val="24"/>
                <w:szCs w:val="24"/>
              </w:rPr>
              <w:t xml:space="preserve"> анализ и представлены</w:t>
            </w:r>
            <w:r w:rsidRPr="00714C6B">
              <w:rPr>
                <w:sz w:val="24"/>
                <w:szCs w:val="24"/>
              </w:rPr>
              <w:t xml:space="preserve"> </w:t>
            </w:r>
            <w:proofErr w:type="gramStart"/>
            <w:r w:rsidR="00E02873" w:rsidRPr="00714C6B">
              <w:rPr>
                <w:sz w:val="24"/>
                <w:szCs w:val="24"/>
              </w:rPr>
              <w:t>рекомендации</w:t>
            </w:r>
            <w:r w:rsidRPr="00714C6B">
              <w:rPr>
                <w:sz w:val="24"/>
                <w:szCs w:val="24"/>
              </w:rPr>
              <w:t xml:space="preserve">  </w:t>
            </w:r>
            <w:r w:rsidRPr="00714C6B">
              <w:rPr>
                <w:rFonts w:cs="Times New Roman Tj"/>
                <w:sz w:val="24"/>
                <w:szCs w:val="24"/>
              </w:rPr>
              <w:t>Правительств</w:t>
            </w:r>
            <w:r w:rsidR="00E02873" w:rsidRPr="00714C6B">
              <w:rPr>
                <w:rFonts w:cs="Times New Roman Tj"/>
                <w:sz w:val="24"/>
                <w:szCs w:val="24"/>
              </w:rPr>
              <w:t>у</w:t>
            </w:r>
            <w:proofErr w:type="gramEnd"/>
            <w:r w:rsidRPr="00714C6B">
              <w:rPr>
                <w:sz w:val="24"/>
                <w:szCs w:val="24"/>
              </w:rPr>
              <w:t xml:space="preserve"> </w:t>
            </w:r>
            <w:r w:rsidRPr="00714C6B">
              <w:rPr>
                <w:rFonts w:cs="Times New Roman Tj"/>
                <w:sz w:val="24"/>
                <w:szCs w:val="24"/>
              </w:rPr>
              <w:t>Республики</w:t>
            </w:r>
            <w:r w:rsidRPr="00714C6B">
              <w:rPr>
                <w:sz w:val="24"/>
                <w:szCs w:val="24"/>
              </w:rPr>
              <w:t xml:space="preserve"> </w:t>
            </w:r>
            <w:r w:rsidRPr="00714C6B">
              <w:rPr>
                <w:rFonts w:cs="Times New Roman Tj"/>
                <w:sz w:val="24"/>
                <w:szCs w:val="24"/>
              </w:rPr>
              <w:t>Таджикистан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0,12</w:t>
            </w: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управлению государственным имуществом, Комитет по делам  женщин и семь</w:t>
            </w:r>
            <w:r w:rsidR="001A360A" w:rsidRPr="00714C6B">
              <w:rPr>
                <w:sz w:val="24"/>
                <w:szCs w:val="24"/>
                <w:lang w:val="tg-Cyrl-TJ"/>
              </w:rPr>
              <w:t>и</w:t>
            </w:r>
            <w:r w:rsidR="00333A02" w:rsidRPr="00714C6B">
              <w:rPr>
                <w:sz w:val="24"/>
                <w:szCs w:val="24"/>
                <w:lang w:val="tg-Cyrl-TJ"/>
              </w:rPr>
              <w:t>, соотвествующие министерства и ведомства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2400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4</w:t>
            </w: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Подготовка предложений о внесении поправок в соответствующие нормативные акты с целью законодательного закрепления термина </w:t>
            </w:r>
            <w:r w:rsidR="00304D84" w:rsidRPr="00714C6B">
              <w:rPr>
                <w:sz w:val="24"/>
                <w:szCs w:val="24"/>
              </w:rPr>
              <w:t>«</w:t>
            </w:r>
            <w:r w:rsidRPr="00714C6B">
              <w:rPr>
                <w:sz w:val="24"/>
                <w:szCs w:val="24"/>
              </w:rPr>
              <w:t xml:space="preserve">женское </w:t>
            </w:r>
            <w:proofErr w:type="spellStart"/>
            <w:proofErr w:type="gramStart"/>
            <w:r w:rsidRPr="00714C6B">
              <w:rPr>
                <w:sz w:val="24"/>
                <w:szCs w:val="24"/>
              </w:rPr>
              <w:t>предпринима</w:t>
            </w:r>
            <w:r w:rsidR="00405F34" w:rsidRPr="00714C6B">
              <w:rPr>
                <w:sz w:val="24"/>
                <w:szCs w:val="24"/>
              </w:rPr>
              <w:t>-</w:t>
            </w:r>
            <w:r w:rsidR="00304D84" w:rsidRPr="00714C6B">
              <w:rPr>
                <w:sz w:val="24"/>
                <w:szCs w:val="24"/>
              </w:rPr>
              <w:t>тельство</w:t>
            </w:r>
            <w:proofErr w:type="spellEnd"/>
            <w:proofErr w:type="gramEnd"/>
            <w:r w:rsidR="00304D84" w:rsidRPr="00714C6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Обеспечено приняти</w:t>
            </w:r>
            <w:r w:rsidR="00CF4BFA" w:rsidRPr="00714C6B">
              <w:rPr>
                <w:sz w:val="24"/>
                <w:szCs w:val="24"/>
              </w:rPr>
              <w:t>е</w:t>
            </w:r>
            <w:r w:rsidRPr="00714C6B">
              <w:rPr>
                <w:sz w:val="24"/>
                <w:szCs w:val="24"/>
              </w:rPr>
              <w:t xml:space="preserve"> </w:t>
            </w:r>
            <w:r w:rsidR="00304D84" w:rsidRPr="00714C6B">
              <w:rPr>
                <w:sz w:val="24"/>
                <w:szCs w:val="24"/>
              </w:rPr>
              <w:t xml:space="preserve">специальных мер </w:t>
            </w:r>
            <w:r w:rsidRPr="00714C6B">
              <w:rPr>
                <w:sz w:val="24"/>
                <w:szCs w:val="24"/>
              </w:rPr>
              <w:t>Правительств</w:t>
            </w:r>
            <w:r w:rsidR="00E02873" w:rsidRPr="00714C6B">
              <w:rPr>
                <w:sz w:val="24"/>
                <w:szCs w:val="24"/>
              </w:rPr>
              <w:t>ом</w:t>
            </w:r>
            <w:r w:rsidRPr="00714C6B">
              <w:rPr>
                <w:sz w:val="24"/>
                <w:szCs w:val="24"/>
              </w:rPr>
              <w:t xml:space="preserve"> для поддержк</w:t>
            </w:r>
            <w:r w:rsidR="00CF4BFA" w:rsidRPr="00714C6B">
              <w:rPr>
                <w:sz w:val="24"/>
                <w:szCs w:val="24"/>
              </w:rPr>
              <w:t>и</w:t>
            </w:r>
            <w:r w:rsidRPr="00714C6B">
              <w:rPr>
                <w:sz w:val="24"/>
                <w:szCs w:val="24"/>
              </w:rPr>
              <w:t xml:space="preserve"> женского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304D84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</w:t>
            </w:r>
            <w:r w:rsidR="00304D84" w:rsidRPr="00714C6B">
              <w:rPr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0,15</w:t>
            </w: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управлению государственным имуществом, Комитет по делам  женщин и семь</w:t>
            </w:r>
            <w:r w:rsidR="001A360A" w:rsidRPr="00714C6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1372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D84" w:rsidRPr="00714C6B" w:rsidRDefault="00304D84" w:rsidP="00714C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4D84" w:rsidRPr="00714C6B" w:rsidRDefault="00304D84" w:rsidP="00714C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304D84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С учетом улучшения</w:t>
            </w:r>
            <w:r w:rsidR="00BA4503" w:rsidRPr="00714C6B">
              <w:rPr>
                <w:sz w:val="24"/>
                <w:szCs w:val="24"/>
              </w:rPr>
              <w:t xml:space="preserve"> </w:t>
            </w:r>
            <w:proofErr w:type="gramStart"/>
            <w:r w:rsidR="00BA4503" w:rsidRPr="00714C6B">
              <w:rPr>
                <w:sz w:val="24"/>
                <w:szCs w:val="24"/>
              </w:rPr>
              <w:t xml:space="preserve">условий </w:t>
            </w:r>
            <w:r w:rsidRPr="00714C6B">
              <w:rPr>
                <w:sz w:val="24"/>
                <w:szCs w:val="24"/>
              </w:rPr>
              <w:t xml:space="preserve"> труда</w:t>
            </w:r>
            <w:proofErr w:type="gramEnd"/>
            <w:r w:rsidRPr="00714C6B">
              <w:rPr>
                <w:sz w:val="24"/>
                <w:szCs w:val="24"/>
              </w:rPr>
              <w:t xml:space="preserve"> п</w:t>
            </w:r>
            <w:r w:rsidR="00EB761D" w:rsidRPr="00714C6B">
              <w:rPr>
                <w:sz w:val="24"/>
                <w:szCs w:val="24"/>
              </w:rPr>
              <w:t>ересмотр списка  профессий</w:t>
            </w:r>
            <w:r w:rsidRPr="00714C6B">
              <w:rPr>
                <w:sz w:val="24"/>
                <w:szCs w:val="24"/>
              </w:rPr>
              <w:t>, где запрещено использование женского труда и предельная норма труда, разре</w:t>
            </w:r>
            <w:r w:rsidR="00BA4503" w:rsidRPr="00714C6B">
              <w:rPr>
                <w:sz w:val="24"/>
                <w:szCs w:val="24"/>
              </w:rPr>
              <w:t>шенная для их поднятия и перевоз</w:t>
            </w:r>
            <w:r w:rsidRPr="00714C6B">
              <w:rPr>
                <w:sz w:val="24"/>
                <w:szCs w:val="24"/>
              </w:rPr>
              <w:t xml:space="preserve">а вручную 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Индикаторы отдачи: уровень налоговой нагрузки субъектов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BA4503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, в </w:t>
            </w:r>
            <w:r w:rsidR="00405F34" w:rsidRPr="00714C6B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труда, миграции и занятости населения</w:t>
            </w:r>
            <w:r w:rsidR="00304D84" w:rsidRPr="00714C6B">
              <w:rPr>
                <w:sz w:val="24"/>
                <w:szCs w:val="24"/>
                <w:lang w:val="tg-Cyrl-TJ"/>
              </w:rPr>
              <w:t xml:space="preserve">, соответствующие министерства и </w:t>
            </w:r>
            <w:r w:rsidR="00A9566D" w:rsidRPr="00714C6B">
              <w:rPr>
                <w:sz w:val="24"/>
                <w:szCs w:val="24"/>
                <w:lang w:val="tg-Cyrl-TJ"/>
              </w:rPr>
              <w:t xml:space="preserve">ведомства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Проведение анализа условий и стандартов труда запрещенных профессий с целью разработки рекомендаций по повышению стандартов труда и улучшению условий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Подготовка анализа и разработка рекомендаций </w:t>
            </w:r>
            <w:r w:rsidR="00A9566D" w:rsidRPr="00714C6B">
              <w:rPr>
                <w:sz w:val="24"/>
                <w:szCs w:val="24"/>
              </w:rPr>
              <w:t xml:space="preserve">для  </w:t>
            </w:r>
            <w:r w:rsidRPr="00714C6B">
              <w:rPr>
                <w:sz w:val="24"/>
                <w:szCs w:val="24"/>
              </w:rPr>
              <w:t xml:space="preserve">  </w:t>
            </w:r>
            <w:r w:rsidR="00BA4503" w:rsidRPr="00714C6B">
              <w:rPr>
                <w:sz w:val="24"/>
                <w:szCs w:val="24"/>
              </w:rPr>
              <w:t>внесения</w:t>
            </w:r>
            <w:r w:rsidR="00A9566D" w:rsidRPr="00714C6B">
              <w:rPr>
                <w:sz w:val="24"/>
                <w:szCs w:val="24"/>
              </w:rPr>
              <w:t xml:space="preserve"> изменений в    </w:t>
            </w:r>
            <w:r w:rsidRPr="00714C6B">
              <w:rPr>
                <w:sz w:val="24"/>
                <w:szCs w:val="24"/>
              </w:rPr>
              <w:t>соответствующ</w:t>
            </w:r>
            <w:r w:rsidR="00A9566D" w:rsidRPr="00714C6B">
              <w:rPr>
                <w:sz w:val="24"/>
                <w:szCs w:val="24"/>
              </w:rPr>
              <w:t>и</w:t>
            </w:r>
            <w:r w:rsidR="00F63299" w:rsidRPr="00714C6B">
              <w:rPr>
                <w:sz w:val="24"/>
                <w:szCs w:val="24"/>
              </w:rPr>
              <w:t>е</w:t>
            </w:r>
            <w:r w:rsidRPr="00714C6B">
              <w:rPr>
                <w:sz w:val="24"/>
                <w:szCs w:val="24"/>
              </w:rPr>
              <w:t xml:space="preserve"> нормативн</w:t>
            </w:r>
            <w:r w:rsidR="00A9566D" w:rsidRPr="00714C6B">
              <w:rPr>
                <w:sz w:val="24"/>
                <w:szCs w:val="24"/>
              </w:rPr>
              <w:t xml:space="preserve">ые </w:t>
            </w:r>
            <w:r w:rsidRPr="00714C6B">
              <w:rPr>
                <w:sz w:val="24"/>
                <w:szCs w:val="24"/>
              </w:rPr>
              <w:t>правов</w:t>
            </w:r>
            <w:r w:rsidR="00A9566D" w:rsidRPr="00714C6B">
              <w:rPr>
                <w:sz w:val="24"/>
                <w:szCs w:val="24"/>
              </w:rPr>
              <w:t>ые</w:t>
            </w:r>
            <w:r w:rsidRPr="00714C6B">
              <w:rPr>
                <w:sz w:val="24"/>
                <w:szCs w:val="24"/>
              </w:rPr>
              <w:t xml:space="preserve"> акт</w:t>
            </w:r>
            <w:r w:rsidR="00A9566D" w:rsidRPr="00714C6B">
              <w:rPr>
                <w:sz w:val="24"/>
                <w:szCs w:val="24"/>
              </w:rPr>
              <w:t>ы</w:t>
            </w:r>
          </w:p>
          <w:p w:rsidR="005E5670" w:rsidRPr="00714C6B" w:rsidRDefault="005E5670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труда, миграции и занятости населения, соотве</w:t>
            </w:r>
            <w:r w:rsidR="00A9566D" w:rsidRPr="00714C6B">
              <w:rPr>
                <w:sz w:val="24"/>
                <w:szCs w:val="24"/>
                <w:lang w:val="tg-Cyrl-TJ"/>
              </w:rPr>
              <w:t>т</w:t>
            </w:r>
            <w:r w:rsidRPr="00714C6B">
              <w:rPr>
                <w:sz w:val="24"/>
                <w:szCs w:val="24"/>
                <w:lang w:val="tg-Cyrl-TJ"/>
              </w:rPr>
              <w:t xml:space="preserve">ствующие министерства и ведомства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Подготовка пакета нормативн</w:t>
            </w:r>
            <w:r w:rsidR="00CF4BFA" w:rsidRPr="00714C6B">
              <w:rPr>
                <w:sz w:val="24"/>
                <w:szCs w:val="24"/>
              </w:rPr>
              <w:t>ых правовых актов</w:t>
            </w:r>
            <w:r w:rsidRPr="00714C6B">
              <w:rPr>
                <w:sz w:val="24"/>
                <w:szCs w:val="24"/>
              </w:rPr>
              <w:t xml:space="preserve"> для пересмотр списка запрещенных профессий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труда, миграции и занятости населения, соотвествующие министерства и ведомства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707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Расширение охвата и улучшение качества сбора дезагрегированной экономической статистики с гендерной линзой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Индикаторы отдачи: уровень налоговой нагрузки субъектов </w:t>
            </w:r>
            <w:proofErr w:type="spellStart"/>
            <w:r w:rsidRPr="00714C6B">
              <w:rPr>
                <w:sz w:val="24"/>
                <w:szCs w:val="24"/>
              </w:rPr>
              <w:t>предпринима</w:t>
            </w:r>
            <w:proofErr w:type="spellEnd"/>
            <w:r w:rsidR="00CF4BFA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тельства</w:t>
            </w:r>
            <w:proofErr w:type="spellEnd"/>
            <w:r w:rsidRPr="00714C6B">
              <w:rPr>
                <w:sz w:val="24"/>
                <w:szCs w:val="24"/>
              </w:rPr>
              <w:t xml:space="preserve">, в </w:t>
            </w:r>
            <w:r w:rsidR="00514229" w:rsidRPr="00714C6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sz w:val="24"/>
                <w:szCs w:val="24"/>
              </w:rPr>
              <w:t>Х</w:t>
            </w: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0,585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585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E5670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Агентство </w:t>
            </w:r>
            <w:r w:rsidR="00A9566D" w:rsidRPr="00714C6B">
              <w:rPr>
                <w:sz w:val="24"/>
                <w:szCs w:val="24"/>
                <w:lang w:val="tg-Cyrl-TJ"/>
              </w:rPr>
              <w:t xml:space="preserve">по </w:t>
            </w:r>
            <w:r w:rsidRPr="00714C6B">
              <w:rPr>
                <w:sz w:val="24"/>
                <w:szCs w:val="24"/>
                <w:lang w:val="tg-Cyrl-TJ"/>
              </w:rPr>
              <w:t>статистик</w:t>
            </w:r>
            <w:r w:rsidR="00A9566D" w:rsidRPr="00714C6B">
              <w:rPr>
                <w:sz w:val="24"/>
                <w:szCs w:val="24"/>
                <w:lang w:val="tg-Cyrl-TJ"/>
              </w:rPr>
              <w:t>е</w:t>
            </w:r>
            <w:r w:rsidRPr="00714C6B">
              <w:rPr>
                <w:sz w:val="24"/>
                <w:szCs w:val="24"/>
                <w:lang w:val="tg-Cyrl-TJ"/>
              </w:rPr>
              <w:t>, Налоговый комитет, Государственный комитет по инвестициям и управлению государственным имуществом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2582" w:rsidRPr="00714C6B" w:rsidTr="00714C6B">
        <w:trPr>
          <w:trHeight w:val="2820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14C6B">
              <w:rPr>
                <w:sz w:val="24"/>
                <w:szCs w:val="24"/>
              </w:rPr>
              <w:t>Предусмотре</w:t>
            </w:r>
            <w:r w:rsidR="00CF4BFA" w:rsidRPr="00714C6B">
              <w:rPr>
                <w:sz w:val="24"/>
                <w:szCs w:val="24"/>
              </w:rPr>
              <w:t>ние</w:t>
            </w:r>
            <w:proofErr w:type="spellEnd"/>
            <w:r w:rsidRPr="00714C6B">
              <w:rPr>
                <w:sz w:val="24"/>
                <w:szCs w:val="24"/>
              </w:rPr>
              <w:t xml:space="preserve"> в статистической информации сбор</w:t>
            </w:r>
            <w:r w:rsidR="00CF4BFA" w:rsidRPr="00714C6B">
              <w:rPr>
                <w:sz w:val="24"/>
                <w:szCs w:val="24"/>
              </w:rPr>
              <w:t>а</w:t>
            </w:r>
            <w:r w:rsidRPr="00714C6B">
              <w:rPr>
                <w:sz w:val="24"/>
                <w:szCs w:val="24"/>
              </w:rPr>
              <w:t xml:space="preserve"> данных с разбивкой по женскому </w:t>
            </w:r>
            <w:proofErr w:type="spellStart"/>
            <w:proofErr w:type="gramStart"/>
            <w:r w:rsidRPr="00714C6B">
              <w:rPr>
                <w:sz w:val="24"/>
                <w:szCs w:val="24"/>
              </w:rPr>
              <w:t>предпринима</w:t>
            </w:r>
            <w:r w:rsidR="00237393" w:rsidRPr="00714C6B">
              <w:rPr>
                <w:sz w:val="24"/>
                <w:szCs w:val="24"/>
              </w:rPr>
              <w:t>-</w:t>
            </w:r>
            <w:r w:rsidRPr="00714C6B">
              <w:rPr>
                <w:sz w:val="24"/>
                <w:szCs w:val="24"/>
              </w:rPr>
              <w:t>тельству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Актуальность и публичность данных поможет разработке и принятию обоснованных решений по развитию женского </w:t>
            </w:r>
            <w:proofErr w:type="spellStart"/>
            <w:r w:rsidRPr="00714C6B">
              <w:rPr>
                <w:sz w:val="24"/>
                <w:szCs w:val="24"/>
              </w:rPr>
              <w:t>предпринима</w:t>
            </w:r>
            <w:proofErr w:type="spellEnd"/>
            <w:r w:rsidR="00CF4BFA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тельства</w:t>
            </w:r>
            <w:proofErr w:type="spellEnd"/>
            <w:r w:rsidRPr="00714C6B">
              <w:rPr>
                <w:sz w:val="24"/>
                <w:szCs w:val="24"/>
              </w:rPr>
              <w:t xml:space="preserve"> через расширение доступа к финансам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0,0</w:t>
            </w:r>
            <w:r w:rsidRPr="00714C6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Агентство </w:t>
            </w:r>
            <w:r w:rsidR="00514229" w:rsidRPr="00714C6B">
              <w:rPr>
                <w:sz w:val="24"/>
                <w:szCs w:val="24"/>
                <w:lang w:val="tg-Cyrl-TJ"/>
              </w:rPr>
              <w:t>по</w:t>
            </w:r>
            <w:r w:rsidR="00BA4503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>статистик</w:t>
            </w:r>
            <w:r w:rsidR="00514229" w:rsidRPr="00714C6B">
              <w:rPr>
                <w:sz w:val="24"/>
                <w:szCs w:val="24"/>
                <w:lang w:val="tg-Cyrl-TJ"/>
              </w:rPr>
              <w:t>е</w:t>
            </w:r>
            <w:r w:rsidRPr="00714C6B">
              <w:rPr>
                <w:sz w:val="24"/>
                <w:szCs w:val="24"/>
                <w:lang w:val="tg-Cyrl-TJ"/>
              </w:rPr>
              <w:t>, Налоговый комитет, Государственный комитет по инвестициям и управлению государственным имуществом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1823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</w:t>
            </w:r>
            <w:r w:rsidR="00532CDA" w:rsidRPr="00714C6B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Внес</w:t>
            </w:r>
            <w:r w:rsidR="00CF4BFA" w:rsidRPr="00714C6B">
              <w:rPr>
                <w:sz w:val="24"/>
                <w:szCs w:val="24"/>
              </w:rPr>
              <w:t>ен</w:t>
            </w:r>
            <w:r w:rsidRPr="00714C6B">
              <w:rPr>
                <w:sz w:val="24"/>
                <w:szCs w:val="24"/>
              </w:rPr>
              <w:t>и</w:t>
            </w:r>
            <w:r w:rsidR="00CF4BFA" w:rsidRPr="00714C6B">
              <w:rPr>
                <w:sz w:val="24"/>
                <w:szCs w:val="24"/>
              </w:rPr>
              <w:t>е</w:t>
            </w:r>
            <w:r w:rsidRPr="00714C6B">
              <w:rPr>
                <w:sz w:val="24"/>
                <w:szCs w:val="24"/>
              </w:rPr>
              <w:t xml:space="preserve"> изменени</w:t>
            </w:r>
            <w:r w:rsidR="00CF4BFA" w:rsidRPr="00714C6B">
              <w:rPr>
                <w:sz w:val="24"/>
                <w:szCs w:val="24"/>
              </w:rPr>
              <w:t>й</w:t>
            </w:r>
            <w:r w:rsidRPr="00714C6B">
              <w:rPr>
                <w:sz w:val="24"/>
                <w:szCs w:val="24"/>
              </w:rPr>
              <w:t xml:space="preserve"> в порядок сбора дезагрегированной статистики </w:t>
            </w:r>
            <w:r w:rsidR="00CF4BFA" w:rsidRPr="00714C6B">
              <w:rPr>
                <w:sz w:val="24"/>
                <w:szCs w:val="24"/>
              </w:rPr>
              <w:t>«</w:t>
            </w:r>
            <w:r w:rsidRPr="00714C6B">
              <w:rPr>
                <w:sz w:val="24"/>
                <w:szCs w:val="24"/>
              </w:rPr>
              <w:t xml:space="preserve">Женское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514229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lastRenderedPageBreak/>
              <w:t>ство</w:t>
            </w:r>
            <w:proofErr w:type="spellEnd"/>
            <w:proofErr w:type="gramEnd"/>
            <w:r w:rsidR="00CF4BFA" w:rsidRPr="00714C6B">
              <w:rPr>
                <w:sz w:val="24"/>
                <w:szCs w:val="24"/>
              </w:rPr>
              <w:t xml:space="preserve">» в нормативных </w:t>
            </w:r>
            <w:r w:rsidRPr="00714C6B">
              <w:rPr>
                <w:sz w:val="24"/>
                <w:szCs w:val="24"/>
              </w:rPr>
              <w:t>правовых актах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en-US"/>
              </w:rPr>
              <w:t>0,405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0,405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Агентство статистики, Налоговый комитет, Государственный комитет по инвестициям и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управлению государственным имуществом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rPr>
          <w:trHeight w:val="1270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C97067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</w:t>
            </w:r>
            <w:r w:rsidR="00532CDA" w:rsidRPr="00714C6B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CF4BF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14C6B">
              <w:rPr>
                <w:sz w:val="24"/>
                <w:szCs w:val="24"/>
              </w:rPr>
              <w:t>Укрепление  механизмов</w:t>
            </w:r>
            <w:proofErr w:type="gramEnd"/>
            <w:r w:rsidRPr="00714C6B">
              <w:rPr>
                <w:sz w:val="24"/>
                <w:szCs w:val="24"/>
              </w:rPr>
              <w:t xml:space="preserve"> </w:t>
            </w:r>
            <w:r w:rsidR="00EB761D" w:rsidRPr="00714C6B">
              <w:rPr>
                <w:sz w:val="24"/>
                <w:szCs w:val="24"/>
              </w:rPr>
              <w:t>электронной системы представления статистической отчетности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Агентство </w:t>
            </w:r>
            <w:r w:rsidR="00514229" w:rsidRPr="00714C6B">
              <w:rPr>
                <w:sz w:val="24"/>
                <w:szCs w:val="24"/>
                <w:lang w:val="tg-Cyrl-TJ"/>
              </w:rPr>
              <w:t xml:space="preserve">по </w:t>
            </w:r>
            <w:r w:rsidRPr="00714C6B">
              <w:rPr>
                <w:sz w:val="24"/>
                <w:szCs w:val="24"/>
                <w:lang w:val="tg-Cyrl-TJ"/>
              </w:rPr>
              <w:t>статистик</w:t>
            </w:r>
            <w:r w:rsidR="00514229" w:rsidRPr="00714C6B">
              <w:rPr>
                <w:sz w:val="24"/>
                <w:szCs w:val="24"/>
                <w:lang w:val="tg-Cyrl-TJ"/>
              </w:rPr>
              <w:t>е</w:t>
            </w:r>
            <w:r w:rsidRPr="00714C6B">
              <w:rPr>
                <w:sz w:val="24"/>
                <w:szCs w:val="24"/>
                <w:lang w:val="tg-Cyrl-TJ"/>
              </w:rPr>
              <w:t xml:space="preserve">, Налоговый комитет, Государственный комитет по инвестициям и управлению государственным имуществом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</w:t>
            </w:r>
            <w:r w:rsidR="00532CDA" w:rsidRPr="00714C6B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Обеспечение кадрового разнообразия в </w:t>
            </w:r>
            <w:r w:rsidR="00364631" w:rsidRPr="00714C6B">
              <w:rPr>
                <w:sz w:val="24"/>
                <w:szCs w:val="24"/>
              </w:rPr>
              <w:t>экономике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237393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Индикаторы отдачи: </w:t>
            </w:r>
            <w:r w:rsidR="00EB761D" w:rsidRPr="00714C6B">
              <w:rPr>
                <w:sz w:val="24"/>
                <w:szCs w:val="24"/>
              </w:rPr>
              <w:t xml:space="preserve">уровень налоговой нагрузки субъектов </w:t>
            </w:r>
            <w:proofErr w:type="gramStart"/>
            <w:r w:rsidR="00EB761D" w:rsidRPr="00714C6B">
              <w:rPr>
                <w:sz w:val="24"/>
                <w:szCs w:val="24"/>
              </w:rPr>
              <w:t>предприниматель</w:t>
            </w:r>
            <w:r w:rsidR="00BA4503" w:rsidRPr="00714C6B">
              <w:rPr>
                <w:sz w:val="24"/>
                <w:szCs w:val="24"/>
              </w:rPr>
              <w:t>-</w:t>
            </w:r>
            <w:proofErr w:type="spellStart"/>
            <w:r w:rsidR="00EB761D"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EB761D" w:rsidRPr="00714C6B">
              <w:rPr>
                <w:sz w:val="24"/>
                <w:szCs w:val="24"/>
              </w:rPr>
              <w:t xml:space="preserve">, в </w:t>
            </w:r>
            <w:r w:rsidR="00514229" w:rsidRPr="00714C6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0,05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Агентство государственной службы, соотве</w:t>
            </w:r>
            <w:r w:rsidR="00514229" w:rsidRPr="00714C6B">
              <w:rPr>
                <w:sz w:val="24"/>
                <w:szCs w:val="24"/>
                <w:lang w:val="tg-Cyrl-TJ"/>
              </w:rPr>
              <w:t>т</w:t>
            </w:r>
            <w:r w:rsidRPr="00714C6B">
              <w:rPr>
                <w:sz w:val="24"/>
                <w:szCs w:val="24"/>
                <w:lang w:val="tg-Cyrl-TJ"/>
              </w:rPr>
              <w:t>ствующие министерства и ведомства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</w:t>
            </w:r>
            <w:r w:rsidR="00532CDA" w:rsidRPr="00714C6B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Разработ</w:t>
            </w:r>
            <w:r w:rsidR="00A02A48" w:rsidRPr="00714C6B">
              <w:rPr>
                <w:sz w:val="24"/>
                <w:szCs w:val="24"/>
              </w:rPr>
              <w:t>ка</w:t>
            </w:r>
            <w:r w:rsidRPr="00714C6B">
              <w:rPr>
                <w:sz w:val="24"/>
                <w:szCs w:val="24"/>
              </w:rPr>
              <w:t xml:space="preserve"> и утвер</w:t>
            </w:r>
            <w:r w:rsidR="00A02A48" w:rsidRPr="00714C6B">
              <w:rPr>
                <w:sz w:val="24"/>
                <w:szCs w:val="24"/>
              </w:rPr>
              <w:t>ж</w:t>
            </w:r>
            <w:r w:rsidRPr="00714C6B">
              <w:rPr>
                <w:sz w:val="24"/>
                <w:szCs w:val="24"/>
              </w:rPr>
              <w:t>д</w:t>
            </w:r>
            <w:r w:rsidR="00A02A48" w:rsidRPr="00714C6B">
              <w:rPr>
                <w:sz w:val="24"/>
                <w:szCs w:val="24"/>
              </w:rPr>
              <w:t>ение механизмов</w:t>
            </w:r>
            <w:r w:rsidRPr="00714C6B">
              <w:rPr>
                <w:sz w:val="24"/>
                <w:szCs w:val="24"/>
              </w:rPr>
              <w:t xml:space="preserve"> в части требований к гендерному кадровому составу в отраслях экономики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0,05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Агентство государственной службы, соотве</w:t>
            </w:r>
            <w:r w:rsidR="00514229" w:rsidRPr="00714C6B">
              <w:rPr>
                <w:sz w:val="24"/>
                <w:szCs w:val="24"/>
                <w:lang w:val="tg-Cyrl-TJ"/>
              </w:rPr>
              <w:t>т</w:t>
            </w:r>
            <w:r w:rsidRPr="00714C6B">
              <w:rPr>
                <w:sz w:val="24"/>
                <w:szCs w:val="24"/>
                <w:lang w:val="tg-Cyrl-TJ"/>
              </w:rPr>
              <w:t xml:space="preserve">ствующие министерства и ведомства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14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A02A48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Обеспечение</w:t>
            </w:r>
            <w:r w:rsidR="00EB761D" w:rsidRPr="00714C6B">
              <w:rPr>
                <w:sz w:val="24"/>
                <w:szCs w:val="24"/>
              </w:rPr>
              <w:t xml:space="preserve"> представительств</w:t>
            </w:r>
            <w:r w:rsidRPr="00714C6B">
              <w:rPr>
                <w:sz w:val="24"/>
                <w:szCs w:val="24"/>
              </w:rPr>
              <w:t>а</w:t>
            </w:r>
            <w:r w:rsidR="00EB761D" w:rsidRPr="00714C6B">
              <w:rPr>
                <w:sz w:val="24"/>
                <w:szCs w:val="24"/>
              </w:rPr>
              <w:t xml:space="preserve"> женщин на всех уровнях государственной власти не менее 30</w:t>
            </w:r>
            <w:r w:rsidR="00237393" w:rsidRPr="00714C6B">
              <w:rPr>
                <w:sz w:val="24"/>
                <w:szCs w:val="24"/>
              </w:rPr>
              <w:t xml:space="preserve"> процент</w:t>
            </w:r>
            <w:r w:rsidRPr="00714C6B">
              <w:rPr>
                <w:sz w:val="24"/>
                <w:szCs w:val="24"/>
              </w:rPr>
              <w:t>ов</w:t>
            </w:r>
            <w:r w:rsidR="00EB761D" w:rsidRPr="00714C6B">
              <w:rPr>
                <w:sz w:val="24"/>
                <w:szCs w:val="24"/>
              </w:rPr>
              <w:t xml:space="preserve"> и на руководящих должностях не менее 25</w:t>
            </w:r>
            <w:r w:rsidR="00237393" w:rsidRPr="00714C6B">
              <w:rPr>
                <w:sz w:val="24"/>
                <w:szCs w:val="24"/>
              </w:rPr>
              <w:t xml:space="preserve"> процент</w:t>
            </w:r>
            <w:r w:rsidRPr="00714C6B"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Агентство государственной службы, соотвествующие министерства и ведомства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rPr>
          <w:trHeight w:val="677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Расширение экономических прав и возможностей женщин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0,875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0,875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364631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юстиции</w:t>
            </w:r>
            <w:r w:rsidR="00EB761D" w:rsidRPr="00714C6B">
              <w:rPr>
                <w:sz w:val="24"/>
                <w:szCs w:val="24"/>
                <w:lang w:val="tg-Cyrl-TJ"/>
              </w:rPr>
              <w:t>, Налоговый комитет, Государственный комитет по инвестициям и управлению государственным имуществом</w:t>
            </w:r>
            <w:r w:rsidR="00514229" w:rsidRPr="00714C6B">
              <w:rPr>
                <w:sz w:val="24"/>
                <w:szCs w:val="24"/>
                <w:lang w:val="tg-Cyrl-TJ"/>
              </w:rPr>
              <w:t>, частный сектор</w:t>
            </w:r>
            <w:r w:rsidR="00EB761D" w:rsidRPr="00714C6B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16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</w:rPr>
              <w:t xml:space="preserve">Разработка и </w:t>
            </w:r>
            <w:proofErr w:type="gramStart"/>
            <w:r w:rsidRPr="00714C6B">
              <w:rPr>
                <w:sz w:val="24"/>
                <w:szCs w:val="24"/>
              </w:rPr>
              <w:t>внедрение  финансовых</w:t>
            </w:r>
            <w:proofErr w:type="gramEnd"/>
            <w:r w:rsidRPr="00714C6B">
              <w:rPr>
                <w:sz w:val="24"/>
                <w:szCs w:val="24"/>
              </w:rPr>
              <w:t xml:space="preserve"> и нефинансовых продуктов и услуг в банковском секторе для женщин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Индикаторы отдачи: уровень налоговой нагрузки субъектов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514229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, в </w:t>
            </w:r>
            <w:r w:rsidR="00BA4503" w:rsidRPr="00714C6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364631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финансов</w:t>
            </w:r>
            <w:r w:rsidR="00EB761D" w:rsidRPr="00714C6B">
              <w:rPr>
                <w:sz w:val="24"/>
                <w:szCs w:val="24"/>
                <w:lang w:val="tg-Cyrl-TJ"/>
              </w:rPr>
              <w:t>, Налоговый комитет, Государственный комитет по инвестициям и управлению государственным имуществом</w:t>
            </w:r>
            <w:r w:rsidR="00514229" w:rsidRPr="00714C6B">
              <w:rPr>
                <w:sz w:val="24"/>
                <w:szCs w:val="24"/>
                <w:lang w:val="tg-Cyrl-TJ"/>
              </w:rPr>
              <w:t xml:space="preserve">, </w:t>
            </w:r>
            <w:r w:rsidR="00514229" w:rsidRPr="00714C6B">
              <w:rPr>
                <w:sz w:val="24"/>
                <w:szCs w:val="24"/>
                <w:lang w:val="tg-Cyrl-TJ"/>
              </w:rPr>
              <w:lastRenderedPageBreak/>
              <w:t>частный сектор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17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Разработка пакета нормативн</w:t>
            </w:r>
            <w:r w:rsidR="00010966" w:rsidRPr="00714C6B">
              <w:rPr>
                <w:sz w:val="24"/>
                <w:szCs w:val="24"/>
              </w:rPr>
              <w:t>ых</w:t>
            </w:r>
            <w:r w:rsidR="00010966" w:rsidRPr="00714C6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14229" w:rsidRPr="00714C6B">
              <w:rPr>
                <w:sz w:val="24"/>
                <w:szCs w:val="24"/>
              </w:rPr>
              <w:t xml:space="preserve">правовых </w:t>
            </w:r>
            <w:r w:rsidRPr="00714C6B">
              <w:rPr>
                <w:sz w:val="24"/>
                <w:szCs w:val="24"/>
              </w:rPr>
              <w:t>актов</w:t>
            </w:r>
            <w:r w:rsidR="00514229"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</w:rPr>
              <w:t xml:space="preserve"> обеспечивающих законную возможность дистанционного доступа к финансовым и не финансовым услугам (финансовый консалтинг, открытие банковского счета), с использованием процедур дистанционной идентификации и вариантов </w:t>
            </w:r>
            <w:r w:rsidR="00BA4503" w:rsidRPr="00714C6B">
              <w:rPr>
                <w:sz w:val="24"/>
                <w:szCs w:val="24"/>
              </w:rPr>
              <w:t>электронно</w:t>
            </w:r>
            <w:r w:rsidR="00514229" w:rsidRPr="00714C6B">
              <w:rPr>
                <w:sz w:val="24"/>
                <w:szCs w:val="24"/>
              </w:rPr>
              <w:t>й цифровой подписи</w:t>
            </w:r>
            <w:r w:rsidRPr="00714C6B">
              <w:rPr>
                <w:sz w:val="24"/>
                <w:szCs w:val="24"/>
              </w:rPr>
              <w:t>, а также юридическое испол</w:t>
            </w:r>
            <w:r w:rsidR="00010966" w:rsidRPr="00714C6B">
              <w:rPr>
                <w:sz w:val="24"/>
                <w:szCs w:val="24"/>
              </w:rPr>
              <w:t>ьзование электронного документа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Расширение и облегчение доступа к финансовым продуктам через возможность дистанционно</w:t>
            </w:r>
            <w:r w:rsidR="00514229" w:rsidRPr="00714C6B">
              <w:rPr>
                <w:sz w:val="24"/>
                <w:szCs w:val="24"/>
              </w:rPr>
              <w:t>го</w:t>
            </w:r>
            <w:r w:rsidRPr="00714C6B">
              <w:rPr>
                <w:sz w:val="24"/>
                <w:szCs w:val="24"/>
              </w:rPr>
              <w:t xml:space="preserve"> открытия счета и дистанционно</w:t>
            </w:r>
            <w:r w:rsidR="00514229" w:rsidRPr="00714C6B">
              <w:rPr>
                <w:sz w:val="24"/>
                <w:szCs w:val="24"/>
              </w:rPr>
              <w:t>й</w:t>
            </w:r>
            <w:r w:rsidRPr="00714C6B">
              <w:rPr>
                <w:sz w:val="24"/>
                <w:szCs w:val="24"/>
              </w:rPr>
              <w:t xml:space="preserve"> идентификации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en-US"/>
              </w:rPr>
              <w:t>0</w:t>
            </w:r>
            <w:r w:rsidRPr="00714C6B">
              <w:rPr>
                <w:sz w:val="24"/>
                <w:szCs w:val="24"/>
                <w:lang w:val="tg-Cyrl-TJ"/>
              </w:rPr>
              <w:t>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64631" w:rsidRPr="00714C6B" w:rsidRDefault="00364631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юстиции,</w:t>
            </w:r>
          </w:p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Национальный банк, Государственный комитет по инвестициям и управлению государственным имуществом, частный сектор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18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Расширение использования   гендерно </w:t>
            </w:r>
            <w:r w:rsidRPr="00714C6B">
              <w:rPr>
                <w:sz w:val="24"/>
                <w:szCs w:val="24"/>
              </w:rPr>
              <w:lastRenderedPageBreak/>
              <w:t xml:space="preserve">чувствительных финансовых услуг (бесплатное открытие и льготное обслуживание счета, низкая </w:t>
            </w:r>
            <w:r w:rsidR="00EC72C3" w:rsidRPr="00714C6B">
              <w:rPr>
                <w:sz w:val="24"/>
                <w:szCs w:val="24"/>
              </w:rPr>
              <w:t>процентная</w:t>
            </w:r>
            <w:r w:rsidRPr="00714C6B">
              <w:rPr>
                <w:sz w:val="24"/>
                <w:szCs w:val="24"/>
              </w:rPr>
              <w:t xml:space="preserve"> ставка и льготный период по кредитным продуктам)</w:t>
            </w: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lastRenderedPageBreak/>
              <w:t>Увеличение количества депозитны</w:t>
            </w:r>
            <w:r w:rsidR="00514229" w:rsidRPr="00714C6B">
              <w:rPr>
                <w:sz w:val="24"/>
                <w:szCs w:val="24"/>
              </w:rPr>
              <w:t xml:space="preserve">х </w:t>
            </w:r>
            <w:r w:rsidR="00514229" w:rsidRPr="00714C6B">
              <w:rPr>
                <w:sz w:val="24"/>
                <w:szCs w:val="24"/>
              </w:rPr>
              <w:lastRenderedPageBreak/>
              <w:t xml:space="preserve">счетов, </w:t>
            </w:r>
            <w:r w:rsidRPr="00714C6B">
              <w:rPr>
                <w:sz w:val="24"/>
                <w:szCs w:val="24"/>
              </w:rPr>
              <w:t>принадлежащих женщинам и кредитов</w:t>
            </w:r>
            <w:r w:rsidR="00514229" w:rsidRPr="00714C6B">
              <w:rPr>
                <w:sz w:val="24"/>
                <w:szCs w:val="24"/>
              </w:rPr>
              <w:t>ание</w:t>
            </w:r>
            <w:r w:rsidR="00BA4503" w:rsidRPr="00714C6B">
              <w:rPr>
                <w:sz w:val="24"/>
                <w:szCs w:val="24"/>
              </w:rPr>
              <w:t xml:space="preserve"> </w:t>
            </w:r>
            <w:r w:rsidRPr="00714C6B">
              <w:rPr>
                <w:sz w:val="24"/>
                <w:szCs w:val="24"/>
              </w:rPr>
              <w:t>женщин</w:t>
            </w:r>
            <w:r w:rsidR="00BA4503" w:rsidRPr="00714C6B">
              <w:rPr>
                <w:sz w:val="24"/>
                <w:szCs w:val="24"/>
              </w:rPr>
              <w:t>-</w:t>
            </w:r>
            <w:r w:rsidRPr="00714C6B">
              <w:rPr>
                <w:sz w:val="24"/>
                <w:szCs w:val="24"/>
              </w:rPr>
              <w:t xml:space="preserve"> предпринимате</w:t>
            </w:r>
            <w:r w:rsidR="00EC72C3" w:rsidRPr="00714C6B">
              <w:rPr>
                <w:sz w:val="24"/>
                <w:szCs w:val="24"/>
              </w:rPr>
              <w:t>ле</w:t>
            </w:r>
            <w:r w:rsidR="00514229" w:rsidRPr="00714C6B"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управлению государственным имуществом, частный сектор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57B63" w:rsidRPr="00714C6B" w:rsidRDefault="00857B63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19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Внедрение нефина</w:t>
            </w:r>
            <w:r w:rsidR="00EC72C3" w:rsidRPr="00714C6B">
              <w:rPr>
                <w:sz w:val="24"/>
                <w:szCs w:val="24"/>
              </w:rPr>
              <w:t>н</w:t>
            </w:r>
            <w:r w:rsidRPr="00714C6B">
              <w:rPr>
                <w:sz w:val="24"/>
                <w:szCs w:val="24"/>
              </w:rPr>
              <w:t>совых</w:t>
            </w:r>
            <w:r w:rsidR="00857B63" w:rsidRPr="00714C6B">
              <w:rPr>
                <w:sz w:val="24"/>
                <w:szCs w:val="24"/>
              </w:rPr>
              <w:t xml:space="preserve"> продуктов, чувствительных к </w:t>
            </w:r>
            <w:proofErr w:type="gramStart"/>
            <w:r w:rsidR="00857B63" w:rsidRPr="00714C6B">
              <w:rPr>
                <w:sz w:val="24"/>
                <w:szCs w:val="24"/>
              </w:rPr>
              <w:t xml:space="preserve">гендерному </w:t>
            </w:r>
            <w:r w:rsidRPr="00714C6B">
              <w:rPr>
                <w:sz w:val="24"/>
                <w:szCs w:val="24"/>
              </w:rPr>
              <w:t xml:space="preserve"> </w:t>
            </w:r>
            <w:r w:rsidR="00E776B8" w:rsidRPr="00714C6B">
              <w:rPr>
                <w:sz w:val="24"/>
                <w:szCs w:val="24"/>
              </w:rPr>
              <w:t>равноправи</w:t>
            </w:r>
            <w:r w:rsidR="00857B63" w:rsidRPr="00714C6B">
              <w:rPr>
                <w:sz w:val="24"/>
                <w:szCs w:val="24"/>
              </w:rPr>
              <w:t>ю</w:t>
            </w:r>
            <w:proofErr w:type="gramEnd"/>
            <w:r w:rsidR="00E776B8" w:rsidRPr="00714C6B">
              <w:rPr>
                <w:sz w:val="24"/>
                <w:szCs w:val="24"/>
              </w:rPr>
              <w:t xml:space="preserve"> </w:t>
            </w:r>
            <w:r w:rsidRPr="00714C6B">
              <w:rPr>
                <w:sz w:val="24"/>
                <w:szCs w:val="24"/>
              </w:rPr>
              <w:t>(обучение, консалтинг женщин-предпринимателей)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Национальный банк, Государственный комитет по инвестициям и управлению государственным имуществом, частный сектор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</w:t>
            </w:r>
            <w:r w:rsidR="00532CDA" w:rsidRPr="00714C6B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Разработка и внедрение страховых продуктов</w:t>
            </w:r>
            <w:r w:rsidR="00857B63"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</w:rPr>
              <w:t xml:space="preserve"> </w:t>
            </w:r>
            <w:r w:rsidR="00857B63" w:rsidRPr="00714C6B">
              <w:rPr>
                <w:sz w:val="24"/>
                <w:szCs w:val="24"/>
              </w:rPr>
              <w:t xml:space="preserve">чувствительных к гендерному </w:t>
            </w:r>
            <w:proofErr w:type="gramStart"/>
            <w:r w:rsidR="00857B63" w:rsidRPr="00714C6B">
              <w:rPr>
                <w:sz w:val="24"/>
                <w:szCs w:val="24"/>
              </w:rPr>
              <w:t xml:space="preserve">равноправию  </w:t>
            </w:r>
            <w:r w:rsidRPr="00714C6B">
              <w:rPr>
                <w:sz w:val="24"/>
                <w:szCs w:val="24"/>
              </w:rPr>
              <w:t>(</w:t>
            </w:r>
            <w:proofErr w:type="gramEnd"/>
            <w:r w:rsidRPr="00714C6B">
              <w:rPr>
                <w:sz w:val="24"/>
                <w:szCs w:val="24"/>
              </w:rPr>
              <w:t xml:space="preserve">страхование бизнес-рисков </w:t>
            </w:r>
            <w:r w:rsidRPr="00714C6B">
              <w:rPr>
                <w:sz w:val="24"/>
                <w:szCs w:val="24"/>
              </w:rPr>
              <w:lastRenderedPageBreak/>
              <w:t xml:space="preserve">женского </w:t>
            </w:r>
            <w:proofErr w:type="spellStart"/>
            <w:r w:rsidRPr="00714C6B">
              <w:rPr>
                <w:sz w:val="24"/>
                <w:szCs w:val="24"/>
              </w:rPr>
              <w:t>предпрниматель</w:t>
            </w:r>
            <w:proofErr w:type="spellEnd"/>
            <w:r w:rsidR="00857B63" w:rsidRPr="00714C6B">
              <w:rPr>
                <w:sz w:val="24"/>
                <w:szCs w:val="24"/>
              </w:rPr>
              <w:t>-</w:t>
            </w:r>
            <w:r w:rsidR="00010966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r w:rsidRPr="00714C6B">
              <w:rPr>
                <w:sz w:val="24"/>
                <w:szCs w:val="24"/>
              </w:rPr>
              <w:t xml:space="preserve">, страхование кредитных рисков женщин-предпринимателей и </w:t>
            </w:r>
            <w:proofErr w:type="spellStart"/>
            <w:r w:rsidRPr="00714C6B">
              <w:rPr>
                <w:sz w:val="24"/>
                <w:szCs w:val="24"/>
              </w:rPr>
              <w:t>т.д</w:t>
            </w:r>
            <w:proofErr w:type="spellEnd"/>
            <w:r w:rsidRPr="00714C6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364631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Ч</w:t>
            </w:r>
            <w:r w:rsidR="00EB761D" w:rsidRPr="00714C6B">
              <w:rPr>
                <w:sz w:val="24"/>
                <w:szCs w:val="24"/>
                <w:lang w:val="tg-Cyrl-TJ"/>
              </w:rPr>
              <w:t>астный сектор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72582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21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Повышение финансовой, цифровой и интернет грамотности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</w:t>
            </w:r>
            <w:r w:rsidRPr="00714C6B">
              <w:rPr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64631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государственным имуществом, Национальный банк, </w:t>
            </w:r>
          </w:p>
          <w:p w:rsidR="00EB761D" w:rsidRPr="00714C6B" w:rsidRDefault="00010966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образования и науки,</w:t>
            </w:r>
            <w:r w:rsidR="00364631"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EB761D" w:rsidRPr="00714C6B">
              <w:rPr>
                <w:sz w:val="24"/>
                <w:szCs w:val="24"/>
                <w:lang w:val="tg-Cyrl-TJ"/>
              </w:rPr>
              <w:t>Комитет по делам женщин</w:t>
            </w:r>
            <w:r w:rsidR="00F63299"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EB761D" w:rsidRPr="00714C6B">
              <w:rPr>
                <w:sz w:val="24"/>
                <w:szCs w:val="24"/>
                <w:lang w:val="tg-Cyrl-TJ"/>
              </w:rPr>
              <w:t>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  <w:r w:rsidR="00EB761D" w:rsidRPr="00714C6B">
              <w:rPr>
                <w:sz w:val="24"/>
                <w:szCs w:val="24"/>
                <w:lang w:val="tg-Cyrl-TJ"/>
              </w:rPr>
              <w:t>, частный сектор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</w:t>
            </w:r>
            <w:r w:rsidR="00532CDA" w:rsidRPr="00714C6B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Расширение деятельности </w:t>
            </w:r>
            <w:proofErr w:type="gramStart"/>
            <w:r w:rsidRPr="00714C6B">
              <w:rPr>
                <w:sz w:val="24"/>
                <w:szCs w:val="24"/>
              </w:rPr>
              <w:t>га</w:t>
            </w:r>
            <w:r w:rsidR="0071172C" w:rsidRPr="00714C6B">
              <w:rPr>
                <w:sz w:val="24"/>
                <w:szCs w:val="24"/>
              </w:rPr>
              <w:t>-</w:t>
            </w:r>
            <w:r w:rsidR="0011621D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рантийных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 фондов по выпуску гарантий на кредиты для поддержки и расширения доступа женщин предпринимателей </w:t>
            </w:r>
            <w:r w:rsidRPr="00714C6B">
              <w:rPr>
                <w:sz w:val="24"/>
                <w:szCs w:val="24"/>
              </w:rPr>
              <w:lastRenderedPageBreak/>
              <w:t>к кредитным продуктам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BA4503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финансов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2</w:t>
            </w:r>
            <w:r w:rsidR="00532CDA" w:rsidRPr="00714C6B">
              <w:rPr>
                <w:sz w:val="24"/>
                <w:szCs w:val="24"/>
                <w:lang w:val="tg-Cyrl-TJ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Прове</w:t>
            </w:r>
            <w:r w:rsidR="00010966" w:rsidRPr="00714C6B">
              <w:rPr>
                <w:sz w:val="24"/>
                <w:szCs w:val="24"/>
                <w:lang w:val="tg-Cyrl-TJ"/>
              </w:rPr>
              <w:t>дение</w:t>
            </w:r>
            <w:r w:rsidRPr="00714C6B">
              <w:rPr>
                <w:sz w:val="24"/>
                <w:szCs w:val="24"/>
                <w:lang w:val="tg-Cyrl-TJ"/>
              </w:rPr>
              <w:t xml:space="preserve"> анализ</w:t>
            </w:r>
            <w:r w:rsidR="00010966" w:rsidRPr="00714C6B">
              <w:rPr>
                <w:sz w:val="24"/>
                <w:szCs w:val="24"/>
                <w:lang w:val="tg-Cyrl-TJ"/>
              </w:rPr>
              <w:t>а</w:t>
            </w:r>
            <w:r w:rsidRPr="00714C6B">
              <w:rPr>
                <w:sz w:val="24"/>
                <w:szCs w:val="24"/>
                <w:lang w:val="tg-Cyrl-TJ"/>
              </w:rPr>
              <w:t xml:space="preserve"> необходимости принятия Закона </w:t>
            </w:r>
            <w:r w:rsidR="00010966" w:rsidRPr="00714C6B">
              <w:rPr>
                <w:sz w:val="24"/>
                <w:szCs w:val="24"/>
              </w:rPr>
              <w:t>«</w:t>
            </w:r>
            <w:r w:rsidR="00010966" w:rsidRPr="00714C6B">
              <w:rPr>
                <w:sz w:val="24"/>
                <w:szCs w:val="24"/>
                <w:lang w:val="tg-Cyrl-TJ"/>
              </w:rPr>
              <w:t xml:space="preserve">О </w:t>
            </w:r>
            <w:r w:rsidR="0071172C" w:rsidRPr="00714C6B">
              <w:rPr>
                <w:sz w:val="24"/>
                <w:szCs w:val="24"/>
                <w:lang w:val="tg-Cyrl-TJ"/>
              </w:rPr>
              <w:t>г</w:t>
            </w:r>
            <w:r w:rsidR="00010966" w:rsidRPr="00714C6B">
              <w:rPr>
                <w:sz w:val="24"/>
                <w:szCs w:val="24"/>
                <w:lang w:val="tg-Cyrl-TJ"/>
              </w:rPr>
              <w:t>арантийных фондах в</w:t>
            </w:r>
            <w:r w:rsidR="0071172C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>Р</w:t>
            </w:r>
            <w:r w:rsidR="00237393" w:rsidRPr="00714C6B">
              <w:rPr>
                <w:sz w:val="24"/>
                <w:szCs w:val="24"/>
                <w:lang w:val="tg-Cyrl-TJ"/>
              </w:rPr>
              <w:t xml:space="preserve">еспублики </w:t>
            </w:r>
            <w:r w:rsidRPr="00714C6B">
              <w:rPr>
                <w:sz w:val="24"/>
                <w:szCs w:val="24"/>
                <w:lang w:val="tg-Cyrl-TJ"/>
              </w:rPr>
              <w:t>Т</w:t>
            </w:r>
            <w:r w:rsidR="00237393" w:rsidRPr="00714C6B">
              <w:rPr>
                <w:sz w:val="24"/>
                <w:szCs w:val="24"/>
                <w:lang w:val="tg-Cyrl-TJ"/>
              </w:rPr>
              <w:t>аджикистан</w:t>
            </w:r>
            <w:r w:rsidR="00010966" w:rsidRPr="00714C6B">
              <w:rPr>
                <w:sz w:val="24"/>
                <w:szCs w:val="24"/>
              </w:rPr>
              <w:t>»</w:t>
            </w:r>
            <w:r w:rsidRPr="00714C6B">
              <w:rPr>
                <w:sz w:val="24"/>
                <w:szCs w:val="24"/>
                <w:lang w:val="tg-Cyrl-TJ"/>
              </w:rPr>
              <w:t xml:space="preserve"> и подготов</w:t>
            </w:r>
            <w:r w:rsidR="0071172C" w:rsidRPr="00714C6B">
              <w:rPr>
                <w:sz w:val="24"/>
                <w:szCs w:val="24"/>
                <w:lang w:val="tg-Cyrl-TJ"/>
              </w:rPr>
              <w:t>ка рекомендаций</w:t>
            </w:r>
            <w:r w:rsidRPr="00714C6B">
              <w:rPr>
                <w:sz w:val="24"/>
                <w:szCs w:val="24"/>
                <w:lang w:val="tg-Cyrl-TJ"/>
              </w:rPr>
              <w:t xml:space="preserve"> с выводами 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BA4503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Министерство юстиции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</w:t>
            </w:r>
            <w:r w:rsidR="00532CDA" w:rsidRPr="00714C6B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Расширение использования электронных налоговых услуг для </w:t>
            </w:r>
            <w:proofErr w:type="spellStart"/>
            <w:proofErr w:type="gramStart"/>
            <w:r w:rsidRPr="00714C6B">
              <w:rPr>
                <w:sz w:val="24"/>
                <w:szCs w:val="24"/>
              </w:rPr>
              <w:t>предпринимате</w:t>
            </w:r>
            <w:proofErr w:type="spellEnd"/>
            <w:r w:rsidR="0071172C" w:rsidRPr="00714C6B">
              <w:rPr>
                <w:sz w:val="24"/>
                <w:szCs w:val="24"/>
              </w:rPr>
              <w:t>-</w:t>
            </w:r>
            <w:r w:rsidRPr="00714C6B">
              <w:rPr>
                <w:sz w:val="24"/>
                <w:szCs w:val="24"/>
              </w:rPr>
              <w:t>лей</w:t>
            </w:r>
            <w:proofErr w:type="gramEnd"/>
            <w:r w:rsidRPr="00714C6B">
              <w:rPr>
                <w:sz w:val="24"/>
                <w:szCs w:val="24"/>
              </w:rPr>
              <w:t>, в том числе для женщин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Индикаторы отдачи (</w:t>
            </w:r>
            <w:proofErr w:type="spellStart"/>
            <w:r w:rsidRPr="00714C6B">
              <w:rPr>
                <w:sz w:val="24"/>
                <w:szCs w:val="24"/>
              </w:rPr>
              <w:t>output</w:t>
            </w:r>
            <w:proofErr w:type="spellEnd"/>
            <w:r w:rsidRPr="00714C6B">
              <w:rPr>
                <w:sz w:val="24"/>
                <w:szCs w:val="24"/>
              </w:rPr>
              <w:t>): уровень налоговой нагрузки су</w:t>
            </w:r>
            <w:r w:rsidR="00010966" w:rsidRPr="00714C6B">
              <w:rPr>
                <w:sz w:val="24"/>
                <w:szCs w:val="24"/>
              </w:rPr>
              <w:t xml:space="preserve">бъектов </w:t>
            </w:r>
            <w:proofErr w:type="gramStart"/>
            <w:r w:rsidR="00010966" w:rsidRPr="00714C6B">
              <w:rPr>
                <w:sz w:val="24"/>
                <w:szCs w:val="24"/>
              </w:rPr>
              <w:t>предприниматель</w:t>
            </w:r>
            <w:r w:rsidR="0071172C" w:rsidRPr="00714C6B">
              <w:rPr>
                <w:sz w:val="24"/>
                <w:szCs w:val="24"/>
              </w:rPr>
              <w:t xml:space="preserve">- </w:t>
            </w:r>
            <w:proofErr w:type="spellStart"/>
            <w:r w:rsidR="00010966"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010966" w:rsidRPr="00714C6B">
              <w:rPr>
                <w:sz w:val="24"/>
                <w:szCs w:val="24"/>
              </w:rPr>
              <w:t xml:space="preserve">, в </w:t>
            </w:r>
            <w:r w:rsidR="0071172C" w:rsidRPr="00714C6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41</w:t>
            </w:r>
            <w:r w:rsidRPr="00714C6B">
              <w:rPr>
                <w:sz w:val="24"/>
                <w:szCs w:val="24"/>
                <w:lang w:val="tg-Cyrl-TJ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41</w:t>
            </w:r>
            <w:r w:rsidRPr="00714C6B">
              <w:rPr>
                <w:sz w:val="24"/>
                <w:szCs w:val="24"/>
                <w:lang w:val="tg-Cyrl-TJ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Налоговый </w:t>
            </w:r>
            <w:r w:rsidR="00237393" w:rsidRPr="00714C6B">
              <w:rPr>
                <w:sz w:val="24"/>
                <w:szCs w:val="24"/>
                <w:lang w:val="tg-Cyrl-TJ"/>
              </w:rPr>
              <w:t>к</w:t>
            </w:r>
            <w:r w:rsidRPr="00714C6B">
              <w:rPr>
                <w:sz w:val="24"/>
                <w:szCs w:val="24"/>
                <w:lang w:val="tg-Cyrl-TJ"/>
              </w:rPr>
              <w:t>омитет, соответствующие министерства и ведомства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71172C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tabs>
                <w:tab w:val="left" w:pos="709"/>
              </w:tabs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tabs>
                <w:tab w:val="left" w:pos="709"/>
              </w:tabs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872582" w:rsidP="00714C6B">
            <w:pPr>
              <w:tabs>
                <w:tab w:val="left" w:pos="709"/>
              </w:tabs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2</w:t>
            </w:r>
            <w:r w:rsidR="00532CDA" w:rsidRPr="00714C6B">
              <w:rPr>
                <w:sz w:val="24"/>
                <w:szCs w:val="24"/>
                <w:lang w:val="tg-Cyrl-TJ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5E5670" w:rsidRPr="00714C6B" w:rsidRDefault="00EB761D" w:rsidP="00714C6B">
            <w:pPr>
              <w:tabs>
                <w:tab w:val="left" w:pos="709"/>
              </w:tabs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Расширение доступа к электронному налоговому  обслуживанию  предприни мателей, в том числе женщин-предпринмателей 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(бесплатное предоставление обслуживания и криптоключа, обеспечивающего дистанционный </w:t>
            </w:r>
          </w:p>
          <w:p w:rsidR="00EB761D" w:rsidRPr="00714C6B" w:rsidRDefault="00EB761D" w:rsidP="00714C6B">
            <w:pPr>
              <w:tabs>
                <w:tab w:val="left" w:pos="709"/>
              </w:tabs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доступ к системе  налогового администрирова</w:t>
            </w:r>
            <w:r w:rsidR="0071172C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ни</w:t>
            </w:r>
            <w:r w:rsidR="0071172C" w:rsidRPr="00714C6B">
              <w:rPr>
                <w:sz w:val="24"/>
                <w:szCs w:val="24"/>
                <w:lang w:val="tg-Cyrl-TJ"/>
              </w:rPr>
              <w:t>я</w:t>
            </w:r>
            <w:r w:rsidRPr="00714C6B">
              <w:rPr>
                <w:sz w:val="24"/>
                <w:szCs w:val="24"/>
                <w:lang w:val="tg-Cyrl-TJ"/>
              </w:rPr>
              <w:t xml:space="preserve">  www.andoz.tj ))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Увеличение количество налогопла</w:t>
            </w:r>
            <w:r w:rsidR="00E776B8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тельщиков, в том числе женщин-предпринимате</w:t>
            </w:r>
            <w:r w:rsidR="0071172C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лей, использую</w:t>
            </w:r>
            <w:r w:rsidR="00E776B8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щих дистанцион</w:t>
            </w:r>
            <w:r w:rsidR="00E776B8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 xml:space="preserve">ный доступ  </w:t>
            </w:r>
            <w:r w:rsidR="0071172C" w:rsidRPr="00714C6B">
              <w:rPr>
                <w:sz w:val="24"/>
                <w:szCs w:val="24"/>
                <w:lang w:val="tg-Cyrl-TJ"/>
              </w:rPr>
              <w:t xml:space="preserve">к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системе налогового учета и отчетности </w:t>
            </w:r>
            <w:r w:rsidR="0071172C" w:rsidRPr="00714C6B">
              <w:rPr>
                <w:sz w:val="24"/>
                <w:szCs w:val="24"/>
                <w:lang w:val="tg-Cyrl-TJ"/>
              </w:rPr>
              <w:t xml:space="preserve"> посредством</w:t>
            </w:r>
            <w:r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71172C" w:rsidRPr="00714C6B">
              <w:rPr>
                <w:sz w:val="24"/>
                <w:szCs w:val="24"/>
                <w:lang w:val="tg-Cyrl-TJ"/>
              </w:rPr>
              <w:t>э</w:t>
            </w:r>
            <w:r w:rsidRPr="00714C6B">
              <w:rPr>
                <w:sz w:val="24"/>
                <w:szCs w:val="24"/>
                <w:lang w:val="tg-Cyrl-TJ"/>
              </w:rPr>
              <w:t>лектро</w:t>
            </w:r>
            <w:r w:rsidR="00BA4503" w:rsidRPr="00714C6B">
              <w:rPr>
                <w:sz w:val="24"/>
                <w:szCs w:val="24"/>
                <w:lang w:val="tg-Cyrl-TJ"/>
              </w:rPr>
              <w:t>н</w:t>
            </w:r>
            <w:r w:rsidRPr="00714C6B">
              <w:rPr>
                <w:sz w:val="24"/>
                <w:szCs w:val="24"/>
                <w:lang w:val="tg-Cyrl-TJ"/>
              </w:rPr>
              <w:t>н</w:t>
            </w:r>
            <w:r w:rsidR="0071172C" w:rsidRPr="00714C6B">
              <w:rPr>
                <w:sz w:val="24"/>
                <w:szCs w:val="24"/>
                <w:lang w:val="tg-Cyrl-TJ"/>
              </w:rPr>
              <w:t>ой</w:t>
            </w:r>
            <w:r w:rsidRPr="00714C6B">
              <w:rPr>
                <w:sz w:val="24"/>
                <w:szCs w:val="24"/>
                <w:lang w:val="tg-Cyrl-TJ"/>
              </w:rPr>
              <w:t xml:space="preserve"> систем</w:t>
            </w:r>
            <w:r w:rsidR="0071172C" w:rsidRPr="00714C6B">
              <w:rPr>
                <w:sz w:val="24"/>
                <w:szCs w:val="24"/>
                <w:lang w:val="tg-Cyrl-TJ"/>
              </w:rPr>
              <w:t>ы</w:t>
            </w:r>
            <w:r w:rsidRPr="00714C6B">
              <w:rPr>
                <w:sz w:val="24"/>
                <w:szCs w:val="24"/>
                <w:lang w:val="tg-Cyrl-TJ"/>
              </w:rPr>
              <w:t xml:space="preserve"> кабинета налогопла</w:t>
            </w:r>
            <w:r w:rsidR="00E776B8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 xml:space="preserve">тельщика </w:t>
            </w:r>
            <w:hyperlink r:id="rId6" w:history="1">
              <w:r w:rsidR="0071172C" w:rsidRPr="00714C6B">
                <w:rPr>
                  <w:rStyle w:val="a7"/>
                  <w:sz w:val="24"/>
                  <w:szCs w:val="24"/>
                  <w:lang w:val="tg-Cyrl-TJ"/>
                </w:rPr>
                <w:t>www.andoz.tj</w:t>
              </w:r>
            </w:hyperlink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0,025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Налоговый </w:t>
            </w:r>
            <w:r w:rsidR="00237393" w:rsidRPr="00714C6B">
              <w:rPr>
                <w:sz w:val="24"/>
                <w:szCs w:val="24"/>
                <w:lang w:val="tg-Cyrl-TJ"/>
              </w:rPr>
              <w:t>к</w:t>
            </w:r>
            <w:r w:rsidRPr="00714C6B">
              <w:rPr>
                <w:sz w:val="24"/>
                <w:szCs w:val="24"/>
                <w:lang w:val="tg-Cyrl-TJ"/>
              </w:rPr>
              <w:t xml:space="preserve">омитет, Государственный комитет по инвестициям и управлению государственным имуществом, Комитет по делам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женщин 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2</w:t>
            </w:r>
            <w:r w:rsidR="00532CDA" w:rsidRPr="00714C6B">
              <w:rPr>
                <w:sz w:val="24"/>
                <w:szCs w:val="24"/>
                <w:lang w:val="tg-Cyrl-TJ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Повышение грамотности и осведомленности женщин предпринимателей в </w:t>
            </w:r>
            <w:r w:rsidR="00BA4503" w:rsidRPr="00714C6B">
              <w:rPr>
                <w:sz w:val="24"/>
                <w:szCs w:val="24"/>
                <w:lang w:val="tg-Cyrl-TJ"/>
              </w:rPr>
              <w:t>части положений</w:t>
            </w:r>
            <w:r w:rsidR="0071172C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 xml:space="preserve"> налогового</w:t>
            </w:r>
            <w:r w:rsidR="00EF4AC3" w:rsidRPr="00714C6B">
              <w:rPr>
                <w:sz w:val="24"/>
                <w:szCs w:val="24"/>
                <w:lang w:val="tg-Cyrl-TJ"/>
              </w:rPr>
              <w:t xml:space="preserve"> законодательства</w:t>
            </w:r>
            <w:r w:rsidR="00BA4503" w:rsidRPr="00714C6B">
              <w:rPr>
                <w:sz w:val="24"/>
                <w:szCs w:val="24"/>
                <w:lang w:val="tg-Cyrl-TJ"/>
              </w:rPr>
              <w:t>,</w:t>
            </w:r>
            <w:r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EF4AC3" w:rsidRPr="00714C6B">
              <w:rPr>
                <w:sz w:val="24"/>
                <w:szCs w:val="24"/>
                <w:lang w:val="tg-Cyrl-TJ"/>
              </w:rPr>
              <w:t>в том числе предприниматель-ства таможенного</w:t>
            </w:r>
            <w:r w:rsidR="00BA4503" w:rsidRPr="00714C6B">
              <w:rPr>
                <w:sz w:val="24"/>
                <w:szCs w:val="24"/>
                <w:lang w:val="tg-Cyrl-TJ"/>
              </w:rPr>
              <w:t>,</w:t>
            </w:r>
            <w:r w:rsidR="00EF4AC3" w:rsidRPr="00714C6B">
              <w:rPr>
                <w:sz w:val="24"/>
                <w:szCs w:val="24"/>
                <w:lang w:val="tg-Cyrl-TJ"/>
              </w:rPr>
              <w:t xml:space="preserve"> лицензионного и других законодательства 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71172C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П</w:t>
            </w:r>
            <w:r w:rsidR="00EB761D" w:rsidRPr="00714C6B">
              <w:rPr>
                <w:sz w:val="24"/>
                <w:szCs w:val="24"/>
                <w:lang w:val="tg-Cyrl-TJ"/>
              </w:rPr>
              <w:t>роведены тематические тренниги по повышению осведомленности женщин</w:t>
            </w:r>
            <w:r w:rsidRPr="00714C6B">
              <w:rPr>
                <w:sz w:val="24"/>
                <w:szCs w:val="24"/>
                <w:lang w:val="tg-Cyrl-TJ"/>
              </w:rPr>
              <w:t xml:space="preserve">- </w:t>
            </w:r>
            <w:r w:rsidR="00EB761D" w:rsidRPr="00714C6B">
              <w:rPr>
                <w:sz w:val="24"/>
                <w:szCs w:val="24"/>
                <w:lang w:val="tg-Cyrl-TJ"/>
              </w:rPr>
              <w:t>предпринимателей в области налогового администрирова</w:t>
            </w:r>
            <w:r w:rsidRPr="00714C6B">
              <w:rPr>
                <w:sz w:val="24"/>
                <w:szCs w:val="24"/>
                <w:lang w:val="tg-Cyrl-TJ"/>
              </w:rPr>
              <w:t>-</w:t>
            </w:r>
            <w:r w:rsidR="00EB761D" w:rsidRPr="00714C6B">
              <w:rPr>
                <w:sz w:val="24"/>
                <w:szCs w:val="24"/>
                <w:lang w:val="tg-Cyrl-TJ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Налоговый </w:t>
            </w:r>
            <w:r w:rsidR="00237393" w:rsidRPr="00714C6B">
              <w:rPr>
                <w:sz w:val="24"/>
                <w:szCs w:val="24"/>
                <w:lang w:val="tg-Cyrl-TJ"/>
              </w:rPr>
              <w:t>к</w:t>
            </w:r>
            <w:r w:rsidRPr="00714C6B">
              <w:rPr>
                <w:sz w:val="24"/>
                <w:szCs w:val="24"/>
                <w:lang w:val="tg-Cyrl-TJ"/>
              </w:rPr>
              <w:t xml:space="preserve">омитет, Государственный комитет по инвестициям и управлению государственным имуществом,  </w:t>
            </w:r>
            <w:r w:rsidR="00EF4AC3" w:rsidRPr="00714C6B">
              <w:rPr>
                <w:sz w:val="24"/>
                <w:szCs w:val="24"/>
                <w:lang w:val="tg-Cyrl-TJ"/>
              </w:rPr>
              <w:t>местные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</w:t>
            </w:r>
            <w:r w:rsidR="00532CDA" w:rsidRPr="00714C6B">
              <w:rPr>
                <w:sz w:val="24"/>
                <w:szCs w:val="24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 Устранение </w:t>
            </w:r>
            <w:r w:rsidR="00BE5688" w:rsidRPr="00714C6B">
              <w:rPr>
                <w:sz w:val="24"/>
                <w:szCs w:val="24"/>
              </w:rPr>
              <w:t xml:space="preserve">общественных </w:t>
            </w:r>
            <w:r w:rsidRPr="00714C6B">
              <w:rPr>
                <w:sz w:val="24"/>
                <w:szCs w:val="24"/>
              </w:rPr>
              <w:t xml:space="preserve">социально-культурных стереотипов в отношении женского </w:t>
            </w:r>
            <w:r w:rsidRPr="00714C6B">
              <w:rPr>
                <w:sz w:val="24"/>
                <w:szCs w:val="24"/>
              </w:rPr>
              <w:lastRenderedPageBreak/>
              <w:t>предприниматель</w:t>
            </w:r>
            <w:r w:rsidR="00010966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1,425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  <w:r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  <w:lang w:val="en-US"/>
              </w:rPr>
              <w:t>76</w:t>
            </w:r>
            <w:r w:rsidRPr="00714C6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Комитет по делам женщин</w:t>
            </w:r>
            <w:r w:rsidR="00F63299" w:rsidRPr="00714C6B">
              <w:rPr>
                <w:sz w:val="24"/>
                <w:szCs w:val="24"/>
                <w:lang w:val="tg-Cyrl-TJ"/>
              </w:rPr>
              <w:t xml:space="preserve"> и</w:t>
            </w:r>
            <w:r w:rsidRPr="00714C6B">
              <w:rPr>
                <w:sz w:val="24"/>
                <w:szCs w:val="24"/>
                <w:lang w:val="tg-Cyrl-TJ"/>
              </w:rPr>
              <w:t xml:space="preserve">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, Государственный комитет по инвестициям и управлению государственным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имуществом, Комитет по </w:t>
            </w:r>
            <w:r w:rsidR="00BE5688" w:rsidRPr="00714C6B">
              <w:rPr>
                <w:sz w:val="24"/>
                <w:szCs w:val="24"/>
                <w:lang w:val="tg-Cyrl-TJ"/>
              </w:rPr>
              <w:t xml:space="preserve">делам </w:t>
            </w:r>
            <w:r w:rsidRPr="00714C6B">
              <w:rPr>
                <w:sz w:val="24"/>
                <w:szCs w:val="24"/>
                <w:lang w:val="tg-Cyrl-TJ"/>
              </w:rPr>
              <w:t>религии</w:t>
            </w:r>
            <w:r w:rsidR="00BA4503" w:rsidRPr="00714C6B">
              <w:rPr>
                <w:sz w:val="24"/>
                <w:szCs w:val="24"/>
                <w:lang w:val="tg-Cyrl-TJ"/>
              </w:rPr>
              <w:t>,</w:t>
            </w:r>
            <w:r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BE5688" w:rsidRPr="00714C6B">
              <w:rPr>
                <w:sz w:val="24"/>
                <w:szCs w:val="24"/>
                <w:lang w:val="tg-Cyrl-TJ"/>
              </w:rPr>
              <w:t>упорядочению национальных тр</w:t>
            </w:r>
            <w:r w:rsidR="00BA4503" w:rsidRPr="00714C6B">
              <w:rPr>
                <w:sz w:val="24"/>
                <w:szCs w:val="24"/>
                <w:lang w:val="tg-Cyrl-TJ"/>
              </w:rPr>
              <w:t>а</w:t>
            </w:r>
            <w:r w:rsidR="00BE5688" w:rsidRPr="00714C6B">
              <w:rPr>
                <w:sz w:val="24"/>
                <w:szCs w:val="24"/>
                <w:lang w:val="tg-Cyrl-TJ"/>
              </w:rPr>
              <w:t>диц</w:t>
            </w:r>
            <w:r w:rsidR="00BA4503" w:rsidRPr="00714C6B">
              <w:rPr>
                <w:sz w:val="24"/>
                <w:szCs w:val="24"/>
                <w:lang w:val="tg-Cyrl-TJ"/>
              </w:rPr>
              <w:t>и</w:t>
            </w:r>
            <w:r w:rsidR="00BE5688" w:rsidRPr="00714C6B">
              <w:rPr>
                <w:sz w:val="24"/>
                <w:szCs w:val="24"/>
                <w:lang w:val="tg-Cyrl-TJ"/>
              </w:rPr>
              <w:t>й</w:t>
            </w:r>
            <w:r w:rsidRPr="00714C6B">
              <w:rPr>
                <w:sz w:val="24"/>
                <w:szCs w:val="24"/>
                <w:lang w:val="tg-Cyrl-TJ"/>
              </w:rPr>
              <w:t>,</w:t>
            </w:r>
            <w:r w:rsidR="00BE5688" w:rsidRPr="00714C6B">
              <w:rPr>
                <w:sz w:val="24"/>
                <w:szCs w:val="24"/>
                <w:lang w:val="tg-Cyrl-TJ"/>
              </w:rPr>
              <w:t xml:space="preserve"> торжеств и обрядов,</w:t>
            </w:r>
            <w:r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F4AC3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28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Улучшение и расширение доступа женщин к информации о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BE5688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EB761D" w:rsidRPr="00714C6B" w:rsidRDefault="00237393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Индикаторы отдачи</w:t>
            </w:r>
            <w:r w:rsidR="00EB761D" w:rsidRPr="00714C6B">
              <w:rPr>
                <w:sz w:val="24"/>
                <w:szCs w:val="24"/>
              </w:rPr>
              <w:t xml:space="preserve">: Количество информационных материалов об </w:t>
            </w:r>
            <w:proofErr w:type="spellStart"/>
            <w:r w:rsidR="00EB761D" w:rsidRPr="00714C6B">
              <w:rPr>
                <w:sz w:val="24"/>
                <w:szCs w:val="24"/>
              </w:rPr>
              <w:t>инвестицион</w:t>
            </w:r>
            <w:proofErr w:type="spellEnd"/>
            <w:r w:rsidR="00BD0180" w:rsidRPr="00714C6B">
              <w:rPr>
                <w:sz w:val="24"/>
                <w:szCs w:val="24"/>
              </w:rPr>
              <w:t xml:space="preserve"> </w:t>
            </w:r>
            <w:proofErr w:type="spellStart"/>
            <w:r w:rsidR="00EB761D" w:rsidRPr="00714C6B">
              <w:rPr>
                <w:sz w:val="24"/>
                <w:szCs w:val="24"/>
              </w:rPr>
              <w:t>ных</w:t>
            </w:r>
            <w:proofErr w:type="spellEnd"/>
            <w:r w:rsidR="00EB761D" w:rsidRPr="00714C6B">
              <w:rPr>
                <w:sz w:val="24"/>
                <w:szCs w:val="24"/>
              </w:rPr>
              <w:t xml:space="preserve"> возможностях в Таджикистане  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  <w:r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управлению государственным имуществом, Комитет по делам женщин 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BE5688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29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Пропаганда </w:t>
            </w:r>
            <w:r w:rsidR="00BE5688" w:rsidRPr="00714C6B">
              <w:rPr>
                <w:sz w:val="24"/>
                <w:szCs w:val="24"/>
              </w:rPr>
              <w:t xml:space="preserve">позитивного образа женщин предпринимателей </w:t>
            </w:r>
            <w:r w:rsidRPr="00714C6B">
              <w:rPr>
                <w:sz w:val="24"/>
                <w:szCs w:val="24"/>
              </w:rPr>
              <w:t xml:space="preserve">через все доступные каналы средства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Пров</w:t>
            </w:r>
            <w:r w:rsidR="00BA4503" w:rsidRPr="00714C6B">
              <w:rPr>
                <w:sz w:val="24"/>
                <w:szCs w:val="24"/>
                <w:lang w:val="tg-Cyrl-TJ"/>
              </w:rPr>
              <w:t>едение</w:t>
            </w:r>
            <w:r w:rsidRPr="00714C6B">
              <w:rPr>
                <w:sz w:val="24"/>
                <w:szCs w:val="24"/>
                <w:lang w:val="tg-Cyrl-TJ"/>
              </w:rPr>
              <w:t xml:space="preserve"> на постоянной </w:t>
            </w:r>
            <w:r w:rsidR="00BD0180" w:rsidRPr="00714C6B">
              <w:rPr>
                <w:sz w:val="24"/>
                <w:szCs w:val="24"/>
                <w:lang w:val="tg-Cyrl-TJ"/>
              </w:rPr>
              <w:t xml:space="preserve">основе </w:t>
            </w:r>
            <w:r w:rsidRPr="00714C6B">
              <w:rPr>
                <w:sz w:val="24"/>
                <w:szCs w:val="24"/>
                <w:lang w:val="tg-Cyrl-TJ"/>
              </w:rPr>
              <w:t>информаци</w:t>
            </w:r>
            <w:r w:rsidR="00E776B8" w:rsidRPr="00714C6B">
              <w:rPr>
                <w:sz w:val="24"/>
                <w:szCs w:val="24"/>
                <w:lang w:val="tg-Cyrl-TJ"/>
              </w:rPr>
              <w:t>онн</w:t>
            </w:r>
            <w:r w:rsidR="00103C15" w:rsidRPr="00714C6B">
              <w:rPr>
                <w:sz w:val="24"/>
                <w:szCs w:val="24"/>
                <w:lang w:val="tg-Cyrl-TJ"/>
              </w:rPr>
              <w:t>ой</w:t>
            </w:r>
            <w:r w:rsidR="00E776B8" w:rsidRPr="00714C6B">
              <w:rPr>
                <w:sz w:val="24"/>
                <w:szCs w:val="24"/>
                <w:lang w:val="tg-Cyrl-TJ"/>
              </w:rPr>
              <w:t xml:space="preserve"> к</w:t>
            </w:r>
            <w:r w:rsidR="00103C15" w:rsidRPr="00714C6B">
              <w:rPr>
                <w:sz w:val="24"/>
                <w:szCs w:val="24"/>
                <w:lang w:val="tg-Cyrl-TJ"/>
              </w:rPr>
              <w:t>ампании</w:t>
            </w:r>
            <w:r w:rsidR="00E776B8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>через ТВ, радио, созда</w:t>
            </w:r>
            <w:r w:rsidR="00103C15" w:rsidRPr="00714C6B">
              <w:rPr>
                <w:sz w:val="24"/>
                <w:szCs w:val="24"/>
                <w:lang w:val="tg-Cyrl-TJ"/>
              </w:rPr>
              <w:t>ние</w:t>
            </w:r>
            <w:r w:rsidRPr="00714C6B">
              <w:rPr>
                <w:sz w:val="24"/>
                <w:szCs w:val="24"/>
                <w:lang w:val="tg-Cyrl-TJ"/>
              </w:rPr>
              <w:t xml:space="preserve"> специальны</w:t>
            </w:r>
            <w:r w:rsidR="00103C15" w:rsidRPr="00714C6B">
              <w:rPr>
                <w:sz w:val="24"/>
                <w:szCs w:val="24"/>
                <w:lang w:val="tg-Cyrl-TJ"/>
              </w:rPr>
              <w:t>х</w:t>
            </w:r>
            <w:r w:rsidRPr="00714C6B">
              <w:rPr>
                <w:sz w:val="24"/>
                <w:szCs w:val="24"/>
                <w:lang w:val="tg-Cyrl-TJ"/>
              </w:rPr>
              <w:t xml:space="preserve"> рубрик и медиа проект</w:t>
            </w:r>
            <w:r w:rsidR="00103C15" w:rsidRPr="00714C6B">
              <w:rPr>
                <w:sz w:val="24"/>
                <w:szCs w:val="24"/>
                <w:lang w:val="tg-Cyrl-TJ"/>
              </w:rPr>
              <w:t>ов</w:t>
            </w:r>
            <w:r w:rsidRPr="00714C6B">
              <w:rPr>
                <w:sz w:val="24"/>
                <w:szCs w:val="24"/>
                <w:lang w:val="tg-Cyrl-TJ"/>
              </w:rPr>
              <w:t xml:space="preserve"> по повышению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осведомленно</w:t>
            </w:r>
            <w:r w:rsidR="00103C15" w:rsidRPr="00714C6B">
              <w:rPr>
                <w:sz w:val="24"/>
                <w:szCs w:val="24"/>
                <w:lang w:val="tg-Cyrl-TJ"/>
              </w:rPr>
              <w:t>сти</w:t>
            </w:r>
            <w:r w:rsidR="00BD0180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 xml:space="preserve"> общества о</w:t>
            </w:r>
            <w:r w:rsidR="00BD0180" w:rsidRPr="00714C6B">
              <w:rPr>
                <w:sz w:val="24"/>
                <w:szCs w:val="24"/>
                <w:lang w:val="tg-Cyrl-TJ"/>
              </w:rPr>
              <w:t>б</w:t>
            </w:r>
            <w:r w:rsidRPr="00714C6B">
              <w:rPr>
                <w:sz w:val="24"/>
                <w:szCs w:val="24"/>
                <w:lang w:val="tg-Cyrl-TJ"/>
              </w:rPr>
              <w:t xml:space="preserve"> актуальности женского предприниматель</w:t>
            </w:r>
            <w:r w:rsidR="00103C15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>ства, включая усиление подд</w:t>
            </w:r>
            <w:r w:rsidR="00BA4503" w:rsidRPr="00714C6B">
              <w:rPr>
                <w:sz w:val="24"/>
                <w:szCs w:val="24"/>
                <w:lang w:val="tg-Cyrl-TJ"/>
              </w:rPr>
              <w:t>е</w:t>
            </w:r>
            <w:r w:rsidRPr="00714C6B">
              <w:rPr>
                <w:sz w:val="24"/>
                <w:szCs w:val="24"/>
                <w:lang w:val="tg-Cyrl-TJ"/>
              </w:rPr>
              <w:t>ржк</w:t>
            </w:r>
            <w:r w:rsidR="00103C15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 со стороны государствен</w:t>
            </w:r>
            <w:r w:rsidR="00BD0180" w:rsidRPr="00714C6B">
              <w:rPr>
                <w:sz w:val="24"/>
                <w:szCs w:val="24"/>
                <w:lang w:val="tg-Cyrl-TJ"/>
              </w:rPr>
              <w:t xml:space="preserve"> </w:t>
            </w:r>
            <w:r w:rsidRPr="00714C6B">
              <w:rPr>
                <w:sz w:val="24"/>
                <w:szCs w:val="24"/>
                <w:lang w:val="tg-Cyrl-TJ"/>
              </w:rPr>
              <w:t>ных органов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Комитет по телевидению и радио, Государственный комитет по инвестициям и управлению государственным имуществом, Комитет по </w:t>
            </w:r>
            <w:r w:rsidR="00F63299" w:rsidRPr="00714C6B">
              <w:rPr>
                <w:sz w:val="24"/>
                <w:szCs w:val="24"/>
                <w:lang w:val="tg-Cyrl-TJ"/>
              </w:rPr>
              <w:t>делам</w:t>
            </w:r>
            <w:r w:rsidRPr="00714C6B">
              <w:rPr>
                <w:sz w:val="24"/>
                <w:szCs w:val="24"/>
                <w:lang w:val="tg-Cyrl-TJ"/>
              </w:rPr>
              <w:t xml:space="preserve">  женщин 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,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Комитет по делам молодежи и спорта,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 xml:space="preserve">естные исполнительные органы государственной власти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rPr>
          <w:trHeight w:val="2418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Создание еженедельной передачи на центральном телевидении по обсуждению проблем и барьеров развития женского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103C15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, а также путей </w:t>
            </w:r>
            <w:r w:rsidR="00103C15" w:rsidRPr="00714C6B">
              <w:rPr>
                <w:sz w:val="24"/>
                <w:szCs w:val="24"/>
              </w:rPr>
              <w:t xml:space="preserve">их </w:t>
            </w:r>
            <w:r w:rsidRPr="00714C6B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714C6B">
              <w:rPr>
                <w:sz w:val="24"/>
                <w:szCs w:val="24"/>
              </w:rPr>
              <w:t>предпринима</w:t>
            </w:r>
            <w:proofErr w:type="spellEnd"/>
            <w:r w:rsidR="00BD0180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тельской</w:t>
            </w:r>
            <w:proofErr w:type="spellEnd"/>
            <w:r w:rsidRPr="00714C6B">
              <w:rPr>
                <w:sz w:val="24"/>
                <w:szCs w:val="24"/>
              </w:rPr>
              <w:t xml:space="preserve"> активности молодежи, женщин и людей с ограниченными возможностями страны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  <w:r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</w:t>
            </w:r>
            <w:r w:rsidRPr="00714C6B">
              <w:rPr>
                <w:sz w:val="24"/>
                <w:szCs w:val="24"/>
              </w:rPr>
              <w:t>,</w:t>
            </w:r>
            <w:r w:rsidRPr="00714C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Комитет по телевидению и радио, Государственный комитет по инвестициям и управлению государственным имуществом, Комитет по</w:t>
            </w:r>
            <w:r w:rsidR="00F63299" w:rsidRPr="00714C6B">
              <w:rPr>
                <w:sz w:val="24"/>
                <w:szCs w:val="24"/>
                <w:lang w:val="tg-Cyrl-TJ"/>
              </w:rPr>
              <w:t xml:space="preserve"> делам</w:t>
            </w:r>
            <w:r w:rsidRPr="00714C6B">
              <w:rPr>
                <w:sz w:val="24"/>
                <w:szCs w:val="24"/>
                <w:lang w:val="tg-Cyrl-TJ"/>
              </w:rPr>
              <w:t xml:space="preserve">  женщин 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>, Комит</w:t>
            </w:r>
            <w:r w:rsidR="001324EC" w:rsidRPr="00714C6B">
              <w:rPr>
                <w:sz w:val="24"/>
                <w:szCs w:val="24"/>
                <w:lang w:val="tg-Cyrl-TJ"/>
              </w:rPr>
              <w:t>ет по делам молодежи и спорта, 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1554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776B8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Ежегодное проведение ф</w:t>
            </w:r>
            <w:r w:rsidR="00EB761D" w:rsidRPr="00714C6B">
              <w:rPr>
                <w:sz w:val="24"/>
                <w:szCs w:val="24"/>
              </w:rPr>
              <w:t>орума</w:t>
            </w:r>
            <w:r w:rsidR="00103C15" w:rsidRPr="00714C6B">
              <w:rPr>
                <w:sz w:val="24"/>
                <w:szCs w:val="24"/>
              </w:rPr>
              <w:t>,</w:t>
            </w:r>
            <w:r w:rsidR="00EB761D" w:rsidRPr="00714C6B">
              <w:rPr>
                <w:sz w:val="24"/>
                <w:szCs w:val="24"/>
              </w:rPr>
              <w:t xml:space="preserve"> посвященного к Международному дню женского </w:t>
            </w:r>
            <w:proofErr w:type="gramStart"/>
            <w:r w:rsidR="00EB761D" w:rsidRPr="00714C6B">
              <w:rPr>
                <w:sz w:val="24"/>
                <w:szCs w:val="24"/>
              </w:rPr>
              <w:t>предприниматель</w:t>
            </w:r>
            <w:r w:rsidR="00103C15" w:rsidRPr="00714C6B">
              <w:rPr>
                <w:sz w:val="24"/>
                <w:szCs w:val="24"/>
              </w:rPr>
              <w:t>-</w:t>
            </w:r>
            <w:proofErr w:type="spellStart"/>
            <w:r w:rsidR="00EB761D"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EB761D" w:rsidRPr="00714C6B">
              <w:rPr>
                <w:sz w:val="24"/>
                <w:szCs w:val="24"/>
              </w:rPr>
              <w:t xml:space="preserve"> (18 ноября)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государственным имуществом, Комитет по </w:t>
            </w:r>
            <w:r w:rsidR="00F63299" w:rsidRPr="00714C6B">
              <w:rPr>
                <w:sz w:val="24"/>
                <w:szCs w:val="24"/>
                <w:lang w:val="tg-Cyrl-TJ"/>
              </w:rPr>
              <w:t>делам</w:t>
            </w:r>
            <w:r w:rsidRPr="00714C6B">
              <w:rPr>
                <w:sz w:val="24"/>
                <w:szCs w:val="24"/>
                <w:lang w:val="tg-Cyrl-TJ"/>
              </w:rPr>
              <w:t xml:space="preserve">  женщин и семь</w:t>
            </w:r>
            <w:r w:rsidR="00F63299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1554"/>
        </w:trPr>
        <w:tc>
          <w:tcPr>
            <w:tcW w:w="567" w:type="dxa"/>
            <w:shd w:val="clear" w:color="auto" w:fill="auto"/>
          </w:tcPr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3</w:t>
            </w:r>
            <w:r w:rsidR="00532CDA" w:rsidRPr="00714C6B">
              <w:rPr>
                <w:sz w:val="24"/>
                <w:szCs w:val="24"/>
                <w:lang w:val="tg-Cyrl-TJ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Организация и проведение конкурсов </w:t>
            </w:r>
            <w:r w:rsidR="00BD0180" w:rsidRPr="00714C6B">
              <w:rPr>
                <w:sz w:val="24"/>
                <w:szCs w:val="24"/>
              </w:rPr>
              <w:t>«</w:t>
            </w:r>
            <w:r w:rsidRPr="00714C6B">
              <w:rPr>
                <w:sz w:val="24"/>
                <w:szCs w:val="24"/>
              </w:rPr>
              <w:t>Лучшая кредитная организация по обслуживанию женщин предпринимателей</w:t>
            </w:r>
            <w:r w:rsidR="00BD0180" w:rsidRPr="00714C6B">
              <w:rPr>
                <w:sz w:val="24"/>
                <w:szCs w:val="24"/>
              </w:rPr>
              <w:t>»</w:t>
            </w:r>
            <w:r w:rsidRPr="00714C6B">
              <w:rPr>
                <w:sz w:val="24"/>
                <w:szCs w:val="24"/>
              </w:rPr>
              <w:t xml:space="preserve"> и </w:t>
            </w:r>
            <w:r w:rsidR="00BD0180" w:rsidRPr="00714C6B">
              <w:rPr>
                <w:sz w:val="24"/>
                <w:szCs w:val="24"/>
              </w:rPr>
              <w:t>«</w:t>
            </w:r>
            <w:r w:rsidRPr="00714C6B">
              <w:rPr>
                <w:sz w:val="24"/>
                <w:szCs w:val="24"/>
              </w:rPr>
              <w:t>Успешная женщина банкир</w:t>
            </w:r>
            <w:r w:rsidR="00103C15" w:rsidRPr="00714C6B">
              <w:rPr>
                <w:sz w:val="24"/>
                <w:szCs w:val="24"/>
              </w:rPr>
              <w:t xml:space="preserve"> Таджикистана</w:t>
            </w:r>
            <w:r w:rsidR="00BD0180" w:rsidRPr="00714C6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Национальный </w:t>
            </w:r>
            <w:r w:rsidR="00F63299" w:rsidRPr="00714C6B">
              <w:rPr>
                <w:sz w:val="24"/>
                <w:szCs w:val="24"/>
                <w:lang w:val="tg-Cyrl-TJ"/>
              </w:rPr>
              <w:t>б</w:t>
            </w:r>
            <w:r w:rsidR="00103C15" w:rsidRPr="00714C6B">
              <w:rPr>
                <w:sz w:val="24"/>
                <w:szCs w:val="24"/>
                <w:lang w:val="tg-Cyrl-TJ"/>
              </w:rPr>
              <w:t>анк</w:t>
            </w:r>
            <w:r w:rsidRPr="00714C6B">
              <w:rPr>
                <w:sz w:val="24"/>
                <w:szCs w:val="24"/>
                <w:lang w:val="tg-Cyrl-TJ"/>
              </w:rPr>
              <w:t xml:space="preserve">, </w:t>
            </w:r>
            <w:r w:rsidR="00103C15" w:rsidRPr="00714C6B">
              <w:rPr>
                <w:sz w:val="24"/>
                <w:szCs w:val="24"/>
                <w:lang w:val="tg-Cyrl-TJ"/>
              </w:rPr>
              <w:t xml:space="preserve">местные исполнительные органы государственной власти, </w:t>
            </w:r>
            <w:r w:rsidRPr="00714C6B">
              <w:rPr>
                <w:sz w:val="24"/>
                <w:szCs w:val="24"/>
                <w:lang w:val="tg-Cyrl-TJ"/>
              </w:rPr>
              <w:t>ча</w:t>
            </w:r>
            <w:r w:rsidR="00726D6E" w:rsidRPr="00714C6B">
              <w:rPr>
                <w:sz w:val="24"/>
                <w:szCs w:val="24"/>
                <w:lang w:val="tg-Cyrl-TJ"/>
              </w:rPr>
              <w:t>с</w:t>
            </w:r>
            <w:r w:rsidRPr="00714C6B">
              <w:rPr>
                <w:sz w:val="24"/>
                <w:szCs w:val="24"/>
                <w:lang w:val="tg-Cyrl-TJ"/>
              </w:rPr>
              <w:t>тный сектор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5E5670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Проведение мероприятий (конкурсов, рейтингов по отбору женщин 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Утвержд</w:t>
            </w:r>
            <w:r w:rsidR="00103C15" w:rsidRPr="00714C6B">
              <w:rPr>
                <w:sz w:val="24"/>
                <w:szCs w:val="24"/>
              </w:rPr>
              <w:t>ается</w:t>
            </w:r>
            <w:r w:rsidRPr="00714C6B">
              <w:rPr>
                <w:sz w:val="24"/>
                <w:szCs w:val="24"/>
              </w:rPr>
              <w:t xml:space="preserve"> механизм организации национального рейтинга делового климата</w:t>
            </w:r>
          </w:p>
          <w:p w:rsidR="005E5670" w:rsidRPr="00714C6B" w:rsidRDefault="005E5670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государственным имуществом, Комитет по </w:t>
            </w:r>
            <w:r w:rsidR="005E5670" w:rsidRPr="00714C6B">
              <w:rPr>
                <w:sz w:val="24"/>
                <w:szCs w:val="24"/>
                <w:lang w:val="tg-Cyrl-TJ"/>
              </w:rPr>
              <w:t>делам</w:t>
            </w:r>
            <w:r w:rsidRPr="00714C6B">
              <w:rPr>
                <w:sz w:val="24"/>
                <w:szCs w:val="24"/>
                <w:lang w:val="tg-Cyrl-TJ"/>
              </w:rPr>
              <w:t xml:space="preserve"> 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женщин и семь</w:t>
            </w:r>
            <w:r w:rsidR="005E5670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rPr>
          <w:trHeight w:val="849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Развитие современной инфраструктуры для поддержки женского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103C15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en-US"/>
              </w:rPr>
              <w:t>0,235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tg-Cyrl-TJ"/>
              </w:rPr>
              <w:t>0,</w:t>
            </w:r>
            <w:r w:rsidRPr="00714C6B">
              <w:rPr>
                <w:sz w:val="24"/>
                <w:szCs w:val="24"/>
                <w:lang w:val="en-US"/>
              </w:rPr>
              <w:t>465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управлению государственным имуществом, Комитет п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о </w:t>
            </w:r>
            <w:r w:rsidR="005E5670" w:rsidRPr="00714C6B">
              <w:rPr>
                <w:sz w:val="24"/>
                <w:szCs w:val="24"/>
                <w:lang w:val="tg-Cyrl-TJ"/>
              </w:rPr>
              <w:t>делам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 женщин и семь</w:t>
            </w:r>
            <w:r w:rsidR="005E5670" w:rsidRPr="00714C6B">
              <w:rPr>
                <w:sz w:val="24"/>
                <w:szCs w:val="24"/>
                <w:lang w:val="tg-Cyrl-TJ"/>
              </w:rPr>
              <w:t>и</w:t>
            </w:r>
            <w:r w:rsidR="001324EC" w:rsidRPr="00714C6B">
              <w:rPr>
                <w:sz w:val="24"/>
                <w:szCs w:val="24"/>
                <w:lang w:val="tg-Cyrl-TJ"/>
              </w:rPr>
              <w:t>, 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103C15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703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Активизация деятельности </w:t>
            </w:r>
            <w:r w:rsidR="00103C15" w:rsidRPr="00714C6B">
              <w:rPr>
                <w:sz w:val="24"/>
                <w:szCs w:val="24"/>
              </w:rPr>
              <w:t>р</w:t>
            </w:r>
            <w:r w:rsidRPr="00714C6B">
              <w:rPr>
                <w:sz w:val="24"/>
                <w:szCs w:val="24"/>
              </w:rPr>
              <w:t xml:space="preserve">абочей группы по поддержке </w:t>
            </w:r>
            <w:proofErr w:type="gramStart"/>
            <w:r w:rsidRPr="00714C6B">
              <w:rPr>
                <w:sz w:val="24"/>
                <w:szCs w:val="24"/>
              </w:rPr>
              <w:t>предприниматель</w:t>
            </w:r>
            <w:r w:rsidR="00103C15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714C6B">
              <w:rPr>
                <w:sz w:val="24"/>
                <w:szCs w:val="24"/>
              </w:rPr>
              <w:t xml:space="preserve"> женщин, молодежи и лиц с ограниченными возможностями</w:t>
            </w: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503" w:rsidRPr="00714C6B" w:rsidRDefault="00BA4503" w:rsidP="00714C6B">
            <w:pPr>
              <w:spacing w:after="0" w:line="276" w:lineRule="auto"/>
              <w:rPr>
                <w:sz w:val="24"/>
                <w:szCs w:val="24"/>
              </w:rPr>
            </w:pPr>
          </w:p>
          <w:p w:rsidR="005E5670" w:rsidRPr="00714C6B" w:rsidRDefault="00EB761D" w:rsidP="00714C6B">
            <w:pPr>
              <w:spacing w:after="0" w:line="276" w:lineRule="auto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Проведение </w:t>
            </w:r>
            <w:r w:rsidR="00103C15" w:rsidRPr="00714C6B">
              <w:rPr>
                <w:sz w:val="24"/>
                <w:szCs w:val="24"/>
              </w:rPr>
              <w:t>з</w:t>
            </w:r>
            <w:r w:rsidRPr="00714C6B">
              <w:rPr>
                <w:sz w:val="24"/>
                <w:szCs w:val="24"/>
              </w:rPr>
              <w:t>аседаний как платформы Государственно-час</w:t>
            </w:r>
            <w:r w:rsidR="00103C15" w:rsidRPr="00714C6B">
              <w:rPr>
                <w:sz w:val="24"/>
                <w:szCs w:val="24"/>
              </w:rPr>
              <w:t>тного партнерства для разработки</w:t>
            </w:r>
            <w:r w:rsidRPr="00714C6B">
              <w:rPr>
                <w:sz w:val="24"/>
                <w:szCs w:val="24"/>
              </w:rPr>
              <w:t xml:space="preserve"> и поддержк</w:t>
            </w:r>
            <w:r w:rsidR="00103C15" w:rsidRPr="00714C6B">
              <w:rPr>
                <w:sz w:val="24"/>
                <w:szCs w:val="24"/>
              </w:rPr>
              <w:t>и</w:t>
            </w:r>
            <w:r w:rsidRPr="00714C6B">
              <w:rPr>
                <w:sz w:val="24"/>
                <w:szCs w:val="24"/>
              </w:rPr>
              <w:t xml:space="preserve"> инициатив по развитию женского </w:t>
            </w:r>
            <w:proofErr w:type="gramStart"/>
            <w:r w:rsidRPr="00714C6B">
              <w:rPr>
                <w:sz w:val="24"/>
                <w:szCs w:val="24"/>
              </w:rPr>
              <w:lastRenderedPageBreak/>
              <w:t>предприниматель</w:t>
            </w:r>
            <w:r w:rsidR="00BA4503" w:rsidRPr="00714C6B">
              <w:rPr>
                <w:sz w:val="24"/>
                <w:szCs w:val="24"/>
              </w:rPr>
              <w:t>-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14C6B">
              <w:rPr>
                <w:sz w:val="24"/>
                <w:szCs w:val="24"/>
                <w:lang w:val="en-US"/>
              </w:rPr>
              <w:t>0,115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государственным имуществом, соответствующие министерства и ведомства,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 xml:space="preserve">естные исполнительные органы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</w:t>
            </w:r>
            <w:r w:rsidR="00532CDA" w:rsidRPr="00714C6B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5E5670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Создать и реализовать портал Рабочей группы по </w:t>
            </w:r>
            <w:proofErr w:type="spellStart"/>
            <w:r w:rsidRPr="00714C6B">
              <w:rPr>
                <w:sz w:val="24"/>
                <w:szCs w:val="24"/>
              </w:rPr>
              <w:t>поддрежке</w:t>
            </w:r>
            <w:proofErr w:type="spellEnd"/>
            <w:r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предпрниматель</w:t>
            </w:r>
            <w:proofErr w:type="spellEnd"/>
            <w:r w:rsidR="00BD0180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  <w:r w:rsidRPr="00714C6B">
              <w:rPr>
                <w:sz w:val="24"/>
                <w:szCs w:val="24"/>
              </w:rPr>
              <w:t xml:space="preserve"> женщин, молодежи и лиц с ограниченными возможностями на сайте государственного Комитета по инвестициям и управлению государственным имуществом, аккумулирующем информацию о возможностях женщин по развитию потенциала в предприниматель</w:t>
            </w:r>
            <w:r w:rsidR="00BD0180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61D" w:rsidRPr="00714C6B" w:rsidRDefault="00BA4503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Получение женщинами </w:t>
            </w:r>
            <w:proofErr w:type="spellStart"/>
            <w:r w:rsidRPr="00714C6B">
              <w:rPr>
                <w:sz w:val="24"/>
                <w:szCs w:val="24"/>
              </w:rPr>
              <w:t>беспре</w:t>
            </w:r>
            <w:r w:rsidR="00EB761D" w:rsidRPr="00714C6B">
              <w:rPr>
                <w:sz w:val="24"/>
                <w:szCs w:val="24"/>
              </w:rPr>
              <w:t>пятсвен</w:t>
            </w:r>
            <w:r w:rsidR="00103C15" w:rsidRPr="00714C6B">
              <w:rPr>
                <w:sz w:val="24"/>
                <w:szCs w:val="24"/>
              </w:rPr>
              <w:t>-</w:t>
            </w:r>
            <w:r w:rsidR="00EB761D" w:rsidRPr="00714C6B">
              <w:rPr>
                <w:sz w:val="24"/>
                <w:szCs w:val="24"/>
              </w:rPr>
              <w:t>ного</w:t>
            </w:r>
            <w:proofErr w:type="spellEnd"/>
            <w:r w:rsidR="00EB761D" w:rsidRPr="00714C6B">
              <w:rPr>
                <w:sz w:val="24"/>
                <w:szCs w:val="24"/>
              </w:rPr>
              <w:t xml:space="preserve"> доступа к информации о </w:t>
            </w:r>
            <w:proofErr w:type="gramStart"/>
            <w:r w:rsidR="00EB761D" w:rsidRPr="00714C6B">
              <w:rPr>
                <w:sz w:val="24"/>
                <w:szCs w:val="24"/>
              </w:rPr>
              <w:t>предприниматель</w:t>
            </w:r>
            <w:r w:rsidRPr="00714C6B">
              <w:rPr>
                <w:sz w:val="24"/>
                <w:szCs w:val="24"/>
              </w:rPr>
              <w:t>-</w:t>
            </w:r>
            <w:proofErr w:type="spellStart"/>
            <w:r w:rsidR="00EB761D" w:rsidRPr="00714C6B">
              <w:rPr>
                <w:sz w:val="24"/>
                <w:szCs w:val="24"/>
              </w:rPr>
              <w:t>стве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государственным имуществом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872582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3</w:t>
            </w:r>
            <w:r w:rsidR="00532CDA" w:rsidRPr="00714C6B">
              <w:rPr>
                <w:sz w:val="24"/>
                <w:szCs w:val="24"/>
                <w:lang w:val="tg-Cyrl-TJ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5E5670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Создание новых и активизация действующих   </w:t>
            </w:r>
          </w:p>
          <w:p w:rsidR="005E5670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межрегиональных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>сетей женских бизнес-ассоциаций внутри Республики Таджикистан с целью эффективного взаимодействия в сфере образования, обмена практическим опытом и пропаганды позитивного образа женщины предпринимателя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lastRenderedPageBreak/>
              <w:t>Проведено региональ</w:t>
            </w:r>
            <w:r w:rsidR="00E776B8" w:rsidRPr="00714C6B">
              <w:rPr>
                <w:sz w:val="24"/>
                <w:szCs w:val="24"/>
              </w:rPr>
              <w:t>ных заседаний р</w:t>
            </w:r>
            <w:r w:rsidRPr="00714C6B">
              <w:rPr>
                <w:sz w:val="24"/>
                <w:szCs w:val="24"/>
              </w:rPr>
              <w:t xml:space="preserve">абочей группы в городах </w:t>
            </w:r>
            <w:r w:rsidRPr="00714C6B">
              <w:rPr>
                <w:sz w:val="24"/>
                <w:szCs w:val="24"/>
              </w:rPr>
              <w:lastRenderedPageBreak/>
              <w:t xml:space="preserve">Хорог, Худжанд, </w:t>
            </w:r>
            <w:proofErr w:type="spellStart"/>
            <w:r w:rsidRPr="00714C6B">
              <w:rPr>
                <w:sz w:val="24"/>
                <w:szCs w:val="24"/>
              </w:rPr>
              <w:t>Бохтар</w:t>
            </w:r>
            <w:proofErr w:type="spellEnd"/>
            <w:r w:rsidRPr="00714C6B">
              <w:rPr>
                <w:sz w:val="24"/>
                <w:szCs w:val="24"/>
              </w:rPr>
              <w:t xml:space="preserve">, Куляб, </w:t>
            </w:r>
            <w:proofErr w:type="spellStart"/>
            <w:r w:rsidRPr="00714C6B">
              <w:rPr>
                <w:sz w:val="24"/>
                <w:szCs w:val="24"/>
              </w:rPr>
              <w:t>Дангара</w:t>
            </w:r>
            <w:proofErr w:type="spellEnd"/>
            <w:r w:rsidRPr="00714C6B">
              <w:rPr>
                <w:sz w:val="24"/>
                <w:szCs w:val="24"/>
              </w:rPr>
              <w:t xml:space="preserve"> и </w:t>
            </w:r>
            <w:r w:rsidR="00E776B8" w:rsidRPr="00714C6B">
              <w:rPr>
                <w:sz w:val="24"/>
                <w:szCs w:val="24"/>
              </w:rPr>
              <w:t>другие</w:t>
            </w:r>
            <w:r w:rsidRPr="00714C6B">
              <w:rPr>
                <w:sz w:val="24"/>
                <w:szCs w:val="24"/>
              </w:rPr>
              <w:t>. согласно утвержденного Графика заседаний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Государственный комитет по инвестициям и управлению </w:t>
            </w:r>
            <w:r w:rsidRPr="00714C6B">
              <w:rPr>
                <w:sz w:val="24"/>
                <w:szCs w:val="24"/>
                <w:lang w:val="tg-Cyrl-TJ"/>
              </w:rPr>
              <w:lastRenderedPageBreak/>
              <w:t xml:space="preserve">государственным имуществом,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 xml:space="preserve">естные исполнительные органы государственной власти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lastRenderedPageBreak/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5E5670" w:rsidRPr="00714C6B" w:rsidRDefault="005E5670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38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 xml:space="preserve">Проведение </w:t>
            </w:r>
            <w:r w:rsidR="00D64E18" w:rsidRPr="00714C6B">
              <w:rPr>
                <w:sz w:val="24"/>
                <w:szCs w:val="24"/>
                <w:lang w:val="tg-Cyrl-TJ"/>
              </w:rPr>
              <w:t>симпозиумов</w:t>
            </w:r>
            <w:r w:rsidRPr="00714C6B">
              <w:rPr>
                <w:sz w:val="24"/>
                <w:szCs w:val="24"/>
                <w:lang w:val="tg-Cyrl-TJ"/>
              </w:rPr>
              <w:t xml:space="preserve"> с участием ответственных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="00D64E18" w:rsidRPr="00714C6B">
              <w:rPr>
                <w:sz w:val="24"/>
                <w:szCs w:val="24"/>
                <w:lang w:val="tg-Cyrl-TJ"/>
              </w:rPr>
              <w:t xml:space="preserve">естных </w:t>
            </w:r>
            <w:r w:rsidR="001324EC" w:rsidRPr="00714C6B">
              <w:rPr>
                <w:sz w:val="24"/>
                <w:szCs w:val="24"/>
                <w:lang w:val="tg-Cyrl-TJ"/>
              </w:rPr>
              <w:t>исполнительны</w:t>
            </w:r>
            <w:r w:rsidR="00D64E18" w:rsidRPr="00714C6B">
              <w:rPr>
                <w:sz w:val="24"/>
                <w:szCs w:val="24"/>
                <w:lang w:val="tg-Cyrl-TJ"/>
              </w:rPr>
              <w:t>х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орган</w:t>
            </w:r>
            <w:r w:rsidR="00D64E18" w:rsidRPr="00714C6B">
              <w:rPr>
                <w:sz w:val="24"/>
                <w:szCs w:val="24"/>
                <w:lang w:val="tg-Cyrl-TJ"/>
              </w:rPr>
              <w:t>ов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государственной власти</w:t>
            </w:r>
            <w:r w:rsidRPr="00714C6B">
              <w:rPr>
                <w:sz w:val="24"/>
                <w:szCs w:val="24"/>
                <w:lang w:val="tg-Cyrl-TJ"/>
              </w:rPr>
              <w:t xml:space="preserve">, представителей женских бизнес-ассоциаций и </w:t>
            </w:r>
            <w:r w:rsidR="001324EC" w:rsidRPr="00714C6B">
              <w:rPr>
                <w:sz w:val="24"/>
                <w:szCs w:val="24"/>
                <w:lang w:val="tg-Cyrl-TJ"/>
              </w:rPr>
              <w:t>местны</w:t>
            </w:r>
            <w:r w:rsidR="00D64E18" w:rsidRPr="00714C6B">
              <w:rPr>
                <w:sz w:val="24"/>
                <w:szCs w:val="24"/>
                <w:lang w:val="tg-Cyrl-TJ"/>
              </w:rPr>
              <w:t>х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исполнительны</w:t>
            </w:r>
            <w:r w:rsidR="00D64E18" w:rsidRPr="00714C6B">
              <w:rPr>
                <w:sz w:val="24"/>
                <w:szCs w:val="24"/>
                <w:lang w:val="tg-Cyrl-TJ"/>
              </w:rPr>
              <w:t>х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орган</w:t>
            </w:r>
            <w:r w:rsidR="00D64E18" w:rsidRPr="00714C6B">
              <w:rPr>
                <w:sz w:val="24"/>
                <w:szCs w:val="24"/>
                <w:lang w:val="tg-Cyrl-TJ"/>
              </w:rPr>
              <w:t>ов</w:t>
            </w:r>
            <w:r w:rsidR="001324EC" w:rsidRPr="00714C6B">
              <w:rPr>
                <w:sz w:val="24"/>
                <w:szCs w:val="24"/>
                <w:lang w:val="tg-Cyrl-TJ"/>
              </w:rPr>
              <w:t xml:space="preserve"> государственной </w:t>
            </w:r>
            <w:r w:rsidR="001324EC" w:rsidRPr="00714C6B">
              <w:rPr>
                <w:sz w:val="24"/>
                <w:szCs w:val="24"/>
                <w:lang w:val="tg-Cyrl-TJ"/>
              </w:rPr>
              <w:lastRenderedPageBreak/>
              <w:t>власти</w:t>
            </w:r>
            <w:r w:rsidR="00BD0180"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D64E18" w:rsidRPr="00714C6B">
              <w:rPr>
                <w:sz w:val="24"/>
                <w:szCs w:val="24"/>
                <w:lang w:val="tg-Cyrl-TJ"/>
              </w:rPr>
              <w:t>на</w:t>
            </w:r>
            <w:r w:rsidR="00BD0180" w:rsidRPr="00714C6B">
              <w:rPr>
                <w:sz w:val="24"/>
                <w:szCs w:val="24"/>
                <w:lang w:val="tg-Cyrl-TJ"/>
              </w:rPr>
              <w:t xml:space="preserve"> тем</w:t>
            </w:r>
            <w:r w:rsidR="00D64E18" w:rsidRPr="00714C6B">
              <w:rPr>
                <w:sz w:val="24"/>
                <w:szCs w:val="24"/>
                <w:lang w:val="tg-Cyrl-TJ"/>
              </w:rPr>
              <w:t>у</w:t>
            </w:r>
            <w:r w:rsidRPr="00714C6B">
              <w:rPr>
                <w:sz w:val="24"/>
                <w:szCs w:val="24"/>
                <w:lang w:val="tg-Cyrl-TJ"/>
              </w:rPr>
              <w:t xml:space="preserve"> </w:t>
            </w:r>
            <w:r w:rsidR="00D64E18" w:rsidRPr="00714C6B">
              <w:rPr>
                <w:sz w:val="24"/>
                <w:szCs w:val="24"/>
              </w:rPr>
              <w:t>«</w:t>
            </w:r>
            <w:r w:rsidR="00D64E18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>ер</w:t>
            </w:r>
            <w:r w:rsidR="00D64E18" w:rsidRPr="00714C6B">
              <w:rPr>
                <w:sz w:val="24"/>
                <w:szCs w:val="24"/>
                <w:lang w:val="tg-Cyrl-TJ"/>
              </w:rPr>
              <w:t>ы</w:t>
            </w:r>
            <w:r w:rsidRPr="00714C6B">
              <w:rPr>
                <w:sz w:val="24"/>
                <w:szCs w:val="24"/>
                <w:lang w:val="tg-Cyrl-TJ"/>
              </w:rPr>
              <w:t xml:space="preserve"> продвижения и поддержк</w:t>
            </w:r>
            <w:r w:rsidR="00D64E18" w:rsidRPr="00714C6B">
              <w:rPr>
                <w:sz w:val="24"/>
                <w:szCs w:val="24"/>
                <w:lang w:val="tg-Cyrl-TJ"/>
              </w:rPr>
              <w:t>и</w:t>
            </w:r>
            <w:r w:rsidRPr="00714C6B">
              <w:rPr>
                <w:sz w:val="24"/>
                <w:szCs w:val="24"/>
                <w:lang w:val="tg-Cyrl-TJ"/>
              </w:rPr>
              <w:t xml:space="preserve"> женского предприниматель</w:t>
            </w:r>
            <w:r w:rsidR="001324EC" w:rsidRPr="00714C6B">
              <w:rPr>
                <w:sz w:val="24"/>
                <w:szCs w:val="24"/>
                <w:lang w:val="tg-Cyrl-TJ"/>
              </w:rPr>
              <w:t>-</w:t>
            </w:r>
            <w:r w:rsidR="00BD0180" w:rsidRPr="00714C6B">
              <w:rPr>
                <w:sz w:val="24"/>
                <w:szCs w:val="24"/>
                <w:lang w:val="tg-Cyrl-TJ"/>
              </w:rPr>
              <w:t>с</w:t>
            </w:r>
            <w:r w:rsidRPr="00714C6B">
              <w:rPr>
                <w:sz w:val="24"/>
                <w:szCs w:val="24"/>
                <w:lang w:val="tg-Cyrl-TJ"/>
              </w:rPr>
              <w:t>тва</w:t>
            </w:r>
            <w:r w:rsidR="00D64E18" w:rsidRPr="00714C6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</w:t>
            </w:r>
            <w:r w:rsidR="00237393" w:rsidRPr="00714C6B">
              <w:rPr>
                <w:sz w:val="24"/>
                <w:szCs w:val="24"/>
                <w:lang w:val="tg-Cyrl-TJ"/>
              </w:rPr>
              <w:t>-</w:t>
            </w:r>
            <w:r w:rsidRPr="00714C6B">
              <w:rPr>
                <w:sz w:val="24"/>
                <w:szCs w:val="24"/>
                <w:lang w:val="tg-Cyrl-TJ"/>
              </w:rPr>
              <w:t xml:space="preserve">ный комитет по инвестициям и управлению государственным имуществом, </w:t>
            </w:r>
            <w:r w:rsidR="001324EC" w:rsidRPr="00714C6B">
              <w:rPr>
                <w:sz w:val="24"/>
                <w:szCs w:val="24"/>
                <w:lang w:val="tg-Cyrl-TJ"/>
              </w:rPr>
              <w:t>м</w:t>
            </w:r>
            <w:r w:rsidRPr="00714C6B">
              <w:rPr>
                <w:sz w:val="24"/>
                <w:szCs w:val="24"/>
                <w:lang w:val="tg-Cyrl-TJ"/>
              </w:rPr>
              <w:t xml:space="preserve">естные исполнительные органы государственной власти 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c>
          <w:tcPr>
            <w:tcW w:w="567" w:type="dxa"/>
            <w:shd w:val="clear" w:color="auto" w:fill="auto"/>
          </w:tcPr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72582" w:rsidRPr="00714C6B" w:rsidRDefault="00532CDA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>39</w:t>
            </w: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714C6B">
              <w:rPr>
                <w:sz w:val="24"/>
                <w:szCs w:val="24"/>
              </w:rPr>
              <w:t>механизма  поддержки</w:t>
            </w:r>
            <w:proofErr w:type="gramEnd"/>
            <w:r w:rsidRPr="00714C6B">
              <w:rPr>
                <w:sz w:val="24"/>
                <w:szCs w:val="24"/>
              </w:rPr>
              <w:t xml:space="preserve"> доступа  женщин к обучению и консультированию навыкам  предприниматель</w:t>
            </w:r>
            <w:r w:rsidR="00BD0180" w:rsidRPr="00714C6B">
              <w:rPr>
                <w:sz w:val="24"/>
                <w:szCs w:val="24"/>
              </w:rPr>
              <w:t xml:space="preserve"> </w:t>
            </w:r>
            <w:proofErr w:type="spellStart"/>
            <w:r w:rsidRPr="00714C6B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Государственный комитет по инвестициям и управлен</w:t>
            </w:r>
            <w:r w:rsidR="001324EC" w:rsidRPr="00714C6B">
              <w:rPr>
                <w:sz w:val="24"/>
                <w:szCs w:val="24"/>
                <w:lang w:val="tg-Cyrl-TJ"/>
              </w:rPr>
              <w:t>ию государственным имуществом, м</w:t>
            </w:r>
            <w:r w:rsidRPr="00714C6B">
              <w:rPr>
                <w:sz w:val="24"/>
                <w:szCs w:val="24"/>
                <w:lang w:val="tg-Cyrl-TJ"/>
              </w:rPr>
              <w:t>естные исполнительные органы государственной власти</w:t>
            </w: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Партнеры по развитию</w:t>
            </w:r>
          </w:p>
        </w:tc>
      </w:tr>
      <w:tr w:rsidR="00872582" w:rsidRPr="00714C6B" w:rsidTr="00714C6B">
        <w:trPr>
          <w:trHeight w:val="397"/>
        </w:trPr>
        <w:tc>
          <w:tcPr>
            <w:tcW w:w="567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61906" w:rsidRPr="00714C6B" w:rsidRDefault="00D61906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38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0,765</w:t>
            </w:r>
          </w:p>
        </w:tc>
        <w:tc>
          <w:tcPr>
            <w:tcW w:w="99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714C6B">
              <w:rPr>
                <w:sz w:val="24"/>
                <w:szCs w:val="24"/>
                <w:lang w:val="tg-Cyrl-TJ"/>
              </w:rPr>
              <w:t>3,965</w:t>
            </w:r>
          </w:p>
        </w:tc>
        <w:tc>
          <w:tcPr>
            <w:tcW w:w="822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4C6B">
              <w:rPr>
                <w:sz w:val="24"/>
                <w:szCs w:val="24"/>
                <w:lang w:val="tg-Cyrl-TJ"/>
              </w:rPr>
              <w:t>0,270</w:t>
            </w:r>
          </w:p>
        </w:tc>
        <w:tc>
          <w:tcPr>
            <w:tcW w:w="2296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</w:tc>
        <w:tc>
          <w:tcPr>
            <w:tcW w:w="1418" w:type="dxa"/>
            <w:shd w:val="clear" w:color="auto" w:fill="auto"/>
          </w:tcPr>
          <w:p w:rsidR="00EB761D" w:rsidRPr="00714C6B" w:rsidRDefault="00EB761D" w:rsidP="00714C6B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</w:tr>
    </w:tbl>
    <w:p w:rsidR="00F014C0" w:rsidRPr="00C97067" w:rsidRDefault="00F014C0" w:rsidP="00F014C0">
      <w:pPr>
        <w:spacing w:line="276" w:lineRule="auto"/>
        <w:jc w:val="center"/>
        <w:rPr>
          <w:sz w:val="24"/>
          <w:szCs w:val="24"/>
        </w:rPr>
      </w:pPr>
    </w:p>
    <w:p w:rsidR="004B0E5B" w:rsidRPr="00C97067" w:rsidRDefault="004B0E5B">
      <w:pPr>
        <w:rPr>
          <w:sz w:val="24"/>
          <w:szCs w:val="24"/>
        </w:rPr>
      </w:pPr>
    </w:p>
    <w:sectPr w:rsidR="004B0E5B" w:rsidRPr="00C97067" w:rsidSect="00F014C0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29C4"/>
    <w:multiLevelType w:val="hybridMultilevel"/>
    <w:tmpl w:val="DC543C3E"/>
    <w:lvl w:ilvl="0" w:tplc="C64A89E0">
      <w:start w:val="1"/>
      <w:numFmt w:val="decimal"/>
      <w:lvlText w:val="%1."/>
      <w:lvlJc w:val="left"/>
      <w:pPr>
        <w:ind w:left="720" w:hanging="360"/>
      </w:pPr>
      <w:rPr>
        <w:rFonts w:ascii="Times New Roman Tj" w:hAnsi="Times New Roman Tj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79E1"/>
    <w:multiLevelType w:val="hybridMultilevel"/>
    <w:tmpl w:val="104EFB30"/>
    <w:lvl w:ilvl="0" w:tplc="2F6C9328">
      <w:start w:val="1"/>
      <w:numFmt w:val="decimal"/>
      <w:lvlText w:val="%1."/>
      <w:lvlJc w:val="left"/>
      <w:pPr>
        <w:ind w:left="720" w:hanging="360"/>
      </w:pPr>
      <w:rPr>
        <w:rFonts w:ascii="Times New Roman Tj" w:hAnsi="Times New Roman Tj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3224"/>
    <w:multiLevelType w:val="hybridMultilevel"/>
    <w:tmpl w:val="DAF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796B"/>
    <w:multiLevelType w:val="hybridMultilevel"/>
    <w:tmpl w:val="E99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C0"/>
    <w:rsid w:val="00010966"/>
    <w:rsid w:val="00016DDE"/>
    <w:rsid w:val="000F7C55"/>
    <w:rsid w:val="00102DAB"/>
    <w:rsid w:val="00103C15"/>
    <w:rsid w:val="0011621D"/>
    <w:rsid w:val="0012230E"/>
    <w:rsid w:val="001324EC"/>
    <w:rsid w:val="001727A2"/>
    <w:rsid w:val="001A360A"/>
    <w:rsid w:val="00237393"/>
    <w:rsid w:val="002539AF"/>
    <w:rsid w:val="0029009B"/>
    <w:rsid w:val="002A0983"/>
    <w:rsid w:val="00304D84"/>
    <w:rsid w:val="00333A02"/>
    <w:rsid w:val="00364631"/>
    <w:rsid w:val="00383579"/>
    <w:rsid w:val="003B4A97"/>
    <w:rsid w:val="00405F34"/>
    <w:rsid w:val="004B0E5B"/>
    <w:rsid w:val="00514229"/>
    <w:rsid w:val="00523898"/>
    <w:rsid w:val="00532CDA"/>
    <w:rsid w:val="00574317"/>
    <w:rsid w:val="005E5670"/>
    <w:rsid w:val="00611A64"/>
    <w:rsid w:val="00694478"/>
    <w:rsid w:val="0071172C"/>
    <w:rsid w:val="00714C6B"/>
    <w:rsid w:val="00726D6E"/>
    <w:rsid w:val="007B31B8"/>
    <w:rsid w:val="008354D5"/>
    <w:rsid w:val="00857B63"/>
    <w:rsid w:val="00872582"/>
    <w:rsid w:val="00913767"/>
    <w:rsid w:val="00A02A48"/>
    <w:rsid w:val="00A53AF9"/>
    <w:rsid w:val="00A54CEB"/>
    <w:rsid w:val="00A65B5C"/>
    <w:rsid w:val="00A9566D"/>
    <w:rsid w:val="00AF57FE"/>
    <w:rsid w:val="00BA4503"/>
    <w:rsid w:val="00BB7B38"/>
    <w:rsid w:val="00BD0180"/>
    <w:rsid w:val="00BE5688"/>
    <w:rsid w:val="00C80B10"/>
    <w:rsid w:val="00C97067"/>
    <w:rsid w:val="00CC7589"/>
    <w:rsid w:val="00CF4BFA"/>
    <w:rsid w:val="00D60F9C"/>
    <w:rsid w:val="00D61906"/>
    <w:rsid w:val="00D64E18"/>
    <w:rsid w:val="00E02873"/>
    <w:rsid w:val="00E347F3"/>
    <w:rsid w:val="00E776B8"/>
    <w:rsid w:val="00EB761D"/>
    <w:rsid w:val="00EC314C"/>
    <w:rsid w:val="00EC72C3"/>
    <w:rsid w:val="00EF4AC3"/>
    <w:rsid w:val="00F014C0"/>
    <w:rsid w:val="00F21C76"/>
    <w:rsid w:val="00F353AA"/>
    <w:rsid w:val="00F63299"/>
    <w:rsid w:val="00F77683"/>
    <w:rsid w:val="00F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98F4B8-62FE-4774-AA2E-D51C6E4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C0"/>
    <w:pPr>
      <w:spacing w:after="160" w:line="259" w:lineRule="auto"/>
    </w:pPr>
    <w:rPr>
      <w:rFonts w:ascii="Times New Roman Tj" w:hAnsi="Times New Roman Tj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C0"/>
    <w:rPr>
      <w:rFonts w:ascii="Times New Roman Tj" w:hAnsi="Times New Roman Tj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4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1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014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14C0"/>
  </w:style>
  <w:style w:type="paragraph" w:styleId="a5">
    <w:name w:val="Balloon Text"/>
    <w:basedOn w:val="a"/>
    <w:link w:val="a6"/>
    <w:uiPriority w:val="99"/>
    <w:semiHidden/>
    <w:unhideWhenUsed/>
    <w:rsid w:val="00F0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014C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11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oz.t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D574-D2EB-4E6A-AC71-EA7EAB7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15151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http://www.andoz.tj/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2023-11-30T10:49:00Z</cp:lastPrinted>
  <dcterms:created xsi:type="dcterms:W3CDTF">2024-06-03T06:50:00Z</dcterms:created>
  <dcterms:modified xsi:type="dcterms:W3CDTF">2024-06-03T06:50:00Z</dcterms:modified>
</cp:coreProperties>
</file>